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C46" w:rsidRPr="00FF6C46" w:rsidRDefault="00FF6C46">
      <w:pPr>
        <w:autoSpaceDE w:val="0"/>
        <w:autoSpaceDN w:val="0"/>
        <w:adjustRightInd w:val="0"/>
        <w:jc w:val="center"/>
        <w:rPr>
          <w:b/>
          <w:bCs/>
          <w:color w:val="000000"/>
          <w:bdr w:val="nil"/>
          <w:lang w:val="es-MX"/>
        </w:rPr>
      </w:pPr>
      <w:bookmarkStart w:id="0" w:name="_GoBack"/>
      <w:bookmarkEnd w:id="0"/>
      <w:r w:rsidRPr="00D94649">
        <w:rPr>
          <w:noProof/>
        </w:rPr>
        <w:drawing>
          <wp:anchor distT="0" distB="0" distL="114300" distR="114300" simplePos="0" relativeHeight="251659264" behindDoc="0" locked="0" layoutInCell="1" allowOverlap="1" wp14:anchorId="0B193208" wp14:editId="60A11061">
            <wp:simplePos x="0" y="0"/>
            <wp:positionH relativeFrom="column">
              <wp:posOffset>1279277</wp:posOffset>
            </wp:positionH>
            <wp:positionV relativeFrom="paragraph">
              <wp:posOffset>23357</wp:posOffset>
            </wp:positionV>
            <wp:extent cx="3566795" cy="2377440"/>
            <wp:effectExtent l="0" t="0" r="0" b="0"/>
            <wp:wrapNone/>
            <wp:docPr id="2" name="Picture 2" descr="https://upload.wikimedia.org/wikipedia/commons/thumb/c/c3/Flag_of_New_Mexico.svg/2000px-Flag_of_New_Mexic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3/Flag_of_New_Mexico.svg/2000px-Flag_of_New_Mexico.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6795" cy="2377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C46" w:rsidRPr="00FF6C46" w:rsidRDefault="00FF6C46">
      <w:pPr>
        <w:autoSpaceDE w:val="0"/>
        <w:autoSpaceDN w:val="0"/>
        <w:adjustRightInd w:val="0"/>
        <w:jc w:val="center"/>
        <w:rPr>
          <w:b/>
          <w:bCs/>
          <w:color w:val="000000"/>
          <w:bdr w:val="nil"/>
          <w:lang w:val="es-MX"/>
        </w:rPr>
      </w:pPr>
    </w:p>
    <w:p w:rsidR="00FF6C46" w:rsidRDefault="00FF6C46">
      <w:pPr>
        <w:autoSpaceDE w:val="0"/>
        <w:autoSpaceDN w:val="0"/>
        <w:adjustRightInd w:val="0"/>
        <w:jc w:val="center"/>
        <w:rPr>
          <w:b/>
          <w:bCs/>
          <w:color w:val="000000"/>
          <w:bdr w:val="nil"/>
          <w:lang w:val="es-MX"/>
        </w:rPr>
      </w:pPr>
    </w:p>
    <w:p w:rsidR="00FF6C46" w:rsidRDefault="00FF6C46">
      <w:pPr>
        <w:autoSpaceDE w:val="0"/>
        <w:autoSpaceDN w:val="0"/>
        <w:adjustRightInd w:val="0"/>
        <w:jc w:val="center"/>
        <w:rPr>
          <w:b/>
          <w:bCs/>
          <w:color w:val="000000"/>
          <w:bdr w:val="nil"/>
          <w:lang w:val="es-MX"/>
        </w:rPr>
      </w:pPr>
    </w:p>
    <w:p w:rsidR="00FF6C46" w:rsidRDefault="00FF6C46">
      <w:pPr>
        <w:autoSpaceDE w:val="0"/>
        <w:autoSpaceDN w:val="0"/>
        <w:adjustRightInd w:val="0"/>
        <w:jc w:val="center"/>
        <w:rPr>
          <w:b/>
          <w:bCs/>
          <w:color w:val="000000"/>
          <w:bdr w:val="nil"/>
          <w:lang w:val="es-MX"/>
        </w:rPr>
      </w:pPr>
    </w:p>
    <w:p w:rsidR="00FF6C46" w:rsidRDefault="00FF6C46">
      <w:pPr>
        <w:autoSpaceDE w:val="0"/>
        <w:autoSpaceDN w:val="0"/>
        <w:adjustRightInd w:val="0"/>
        <w:jc w:val="center"/>
        <w:rPr>
          <w:b/>
          <w:bCs/>
          <w:color w:val="000000"/>
          <w:bdr w:val="nil"/>
          <w:lang w:val="es-MX"/>
        </w:rPr>
      </w:pPr>
    </w:p>
    <w:p w:rsidR="00FF6C46" w:rsidRDefault="00FF6C46">
      <w:pPr>
        <w:autoSpaceDE w:val="0"/>
        <w:autoSpaceDN w:val="0"/>
        <w:adjustRightInd w:val="0"/>
        <w:jc w:val="center"/>
        <w:rPr>
          <w:b/>
          <w:bCs/>
          <w:color w:val="000000"/>
          <w:bdr w:val="nil"/>
          <w:lang w:val="es-MX"/>
        </w:rPr>
      </w:pPr>
    </w:p>
    <w:p w:rsidR="00FF6C46" w:rsidRDefault="00FF6C46">
      <w:pPr>
        <w:autoSpaceDE w:val="0"/>
        <w:autoSpaceDN w:val="0"/>
        <w:adjustRightInd w:val="0"/>
        <w:jc w:val="center"/>
        <w:rPr>
          <w:b/>
          <w:bCs/>
          <w:color w:val="000000"/>
          <w:bdr w:val="nil"/>
          <w:lang w:val="es-MX"/>
        </w:rPr>
      </w:pPr>
    </w:p>
    <w:p w:rsidR="00FF6C46" w:rsidRDefault="00FF6C46">
      <w:pPr>
        <w:autoSpaceDE w:val="0"/>
        <w:autoSpaceDN w:val="0"/>
        <w:adjustRightInd w:val="0"/>
        <w:jc w:val="center"/>
        <w:rPr>
          <w:b/>
          <w:bCs/>
          <w:color w:val="000000"/>
          <w:bdr w:val="nil"/>
          <w:lang w:val="es-MX"/>
        </w:rPr>
      </w:pPr>
    </w:p>
    <w:p w:rsidR="00FF6C46" w:rsidRPr="00FF6C46" w:rsidRDefault="00FF6C46">
      <w:pPr>
        <w:autoSpaceDE w:val="0"/>
        <w:autoSpaceDN w:val="0"/>
        <w:adjustRightInd w:val="0"/>
        <w:jc w:val="center"/>
        <w:rPr>
          <w:b/>
          <w:bCs/>
          <w:color w:val="000000"/>
          <w:bdr w:val="nil"/>
          <w:lang w:val="es-MX"/>
        </w:rPr>
      </w:pPr>
    </w:p>
    <w:p w:rsidR="00FF6C46" w:rsidRPr="00FF6C46" w:rsidRDefault="00FF6C46">
      <w:pPr>
        <w:autoSpaceDE w:val="0"/>
        <w:autoSpaceDN w:val="0"/>
        <w:adjustRightInd w:val="0"/>
        <w:jc w:val="center"/>
        <w:rPr>
          <w:b/>
          <w:bCs/>
          <w:color w:val="000000"/>
          <w:bdr w:val="nil"/>
          <w:lang w:val="es-MX"/>
        </w:rPr>
      </w:pPr>
    </w:p>
    <w:p w:rsidR="00FF6C46" w:rsidRPr="00FF6C46" w:rsidRDefault="00FF6C46">
      <w:pPr>
        <w:autoSpaceDE w:val="0"/>
        <w:autoSpaceDN w:val="0"/>
        <w:adjustRightInd w:val="0"/>
        <w:jc w:val="center"/>
        <w:rPr>
          <w:b/>
          <w:bCs/>
          <w:color w:val="000000"/>
          <w:bdr w:val="nil"/>
          <w:lang w:val="es-MX"/>
        </w:rPr>
      </w:pPr>
    </w:p>
    <w:p w:rsidR="00FF6C46" w:rsidRPr="00FF6C46" w:rsidRDefault="00FF6C46">
      <w:pPr>
        <w:autoSpaceDE w:val="0"/>
        <w:autoSpaceDN w:val="0"/>
        <w:adjustRightInd w:val="0"/>
        <w:jc w:val="center"/>
        <w:rPr>
          <w:b/>
          <w:bCs/>
          <w:color w:val="000000"/>
          <w:bdr w:val="nil"/>
          <w:lang w:val="es-MX"/>
        </w:rPr>
      </w:pPr>
    </w:p>
    <w:p w:rsidR="00FF6C46" w:rsidRPr="00FF6C46" w:rsidRDefault="00FF6C46">
      <w:pPr>
        <w:autoSpaceDE w:val="0"/>
        <w:autoSpaceDN w:val="0"/>
        <w:adjustRightInd w:val="0"/>
        <w:jc w:val="center"/>
        <w:rPr>
          <w:b/>
          <w:bCs/>
          <w:color w:val="000000"/>
          <w:bdr w:val="nil"/>
          <w:lang w:val="es-MX"/>
        </w:rPr>
      </w:pPr>
    </w:p>
    <w:p w:rsidR="00FF6C46" w:rsidRDefault="00FF6C46">
      <w:pPr>
        <w:autoSpaceDE w:val="0"/>
        <w:autoSpaceDN w:val="0"/>
        <w:adjustRightInd w:val="0"/>
        <w:jc w:val="center"/>
        <w:rPr>
          <w:b/>
          <w:bCs/>
          <w:color w:val="000000"/>
          <w:bdr w:val="nil"/>
          <w:lang w:val="es-MX"/>
        </w:rPr>
      </w:pPr>
    </w:p>
    <w:p w:rsidR="00FF6C46" w:rsidRDefault="00FF6C46">
      <w:pPr>
        <w:autoSpaceDE w:val="0"/>
        <w:autoSpaceDN w:val="0"/>
        <w:adjustRightInd w:val="0"/>
        <w:jc w:val="center"/>
        <w:rPr>
          <w:b/>
          <w:bCs/>
          <w:color w:val="000000"/>
          <w:bdr w:val="nil"/>
          <w:lang w:val="es-MX"/>
        </w:rPr>
      </w:pPr>
    </w:p>
    <w:p w:rsidR="00FF6C46" w:rsidRDefault="00FF6C46">
      <w:pPr>
        <w:autoSpaceDE w:val="0"/>
        <w:autoSpaceDN w:val="0"/>
        <w:adjustRightInd w:val="0"/>
        <w:jc w:val="center"/>
        <w:rPr>
          <w:b/>
          <w:bCs/>
          <w:color w:val="000000"/>
          <w:bdr w:val="nil"/>
          <w:lang w:val="es-MX"/>
        </w:rPr>
      </w:pPr>
    </w:p>
    <w:p w:rsidR="00FF6C46" w:rsidRDefault="00FF6C46">
      <w:pPr>
        <w:autoSpaceDE w:val="0"/>
        <w:autoSpaceDN w:val="0"/>
        <w:adjustRightInd w:val="0"/>
        <w:jc w:val="center"/>
        <w:rPr>
          <w:b/>
          <w:bCs/>
          <w:color w:val="000000"/>
          <w:bdr w:val="nil"/>
          <w:lang w:val="es-MX"/>
        </w:rPr>
      </w:pPr>
    </w:p>
    <w:p w:rsidR="00FF6C46" w:rsidRDefault="00FF6C46">
      <w:pPr>
        <w:autoSpaceDE w:val="0"/>
        <w:autoSpaceDN w:val="0"/>
        <w:adjustRightInd w:val="0"/>
        <w:jc w:val="center"/>
        <w:rPr>
          <w:b/>
          <w:bCs/>
          <w:color w:val="000000"/>
          <w:bdr w:val="nil"/>
          <w:lang w:val="es-MX"/>
        </w:rPr>
      </w:pPr>
    </w:p>
    <w:p w:rsidR="00FF6C46" w:rsidRDefault="00FF6C46">
      <w:pPr>
        <w:autoSpaceDE w:val="0"/>
        <w:autoSpaceDN w:val="0"/>
        <w:adjustRightInd w:val="0"/>
        <w:jc w:val="center"/>
        <w:rPr>
          <w:b/>
          <w:bCs/>
          <w:color w:val="000000"/>
          <w:bdr w:val="nil"/>
          <w:lang w:val="es-MX"/>
        </w:rPr>
      </w:pPr>
    </w:p>
    <w:p w:rsidR="00FF6C46" w:rsidRDefault="00FF6C46">
      <w:pPr>
        <w:autoSpaceDE w:val="0"/>
        <w:autoSpaceDN w:val="0"/>
        <w:adjustRightInd w:val="0"/>
        <w:jc w:val="center"/>
        <w:rPr>
          <w:b/>
          <w:bCs/>
          <w:color w:val="000000"/>
          <w:bdr w:val="nil"/>
          <w:lang w:val="es-MX"/>
        </w:rPr>
      </w:pPr>
    </w:p>
    <w:p w:rsidR="00FF6C46" w:rsidRDefault="00FF6C46">
      <w:pPr>
        <w:autoSpaceDE w:val="0"/>
        <w:autoSpaceDN w:val="0"/>
        <w:adjustRightInd w:val="0"/>
        <w:jc w:val="center"/>
        <w:rPr>
          <w:b/>
          <w:bCs/>
          <w:color w:val="000000"/>
          <w:bdr w:val="nil"/>
          <w:lang w:val="es-MX"/>
        </w:rPr>
      </w:pPr>
    </w:p>
    <w:p w:rsidR="00FF6C46" w:rsidRPr="00FF6C46" w:rsidRDefault="00FF6C46">
      <w:pPr>
        <w:autoSpaceDE w:val="0"/>
        <w:autoSpaceDN w:val="0"/>
        <w:adjustRightInd w:val="0"/>
        <w:jc w:val="center"/>
        <w:rPr>
          <w:b/>
          <w:bCs/>
          <w:color w:val="000000"/>
          <w:bdr w:val="nil"/>
          <w:lang w:val="es-MX"/>
        </w:rPr>
      </w:pPr>
    </w:p>
    <w:p w:rsidR="00BE760A" w:rsidRPr="00FF6C46" w:rsidRDefault="006F4A16">
      <w:pPr>
        <w:autoSpaceDE w:val="0"/>
        <w:autoSpaceDN w:val="0"/>
        <w:adjustRightInd w:val="0"/>
        <w:jc w:val="center"/>
        <w:rPr>
          <w:b/>
          <w:bCs/>
          <w:color w:val="FFFFFF" w:themeColor="background1"/>
          <w:sz w:val="72"/>
          <w:szCs w:val="72"/>
          <w:lang w:val="es-ES"/>
        </w:rPr>
      </w:pPr>
      <w:r w:rsidRPr="00FF6C46">
        <w:rPr>
          <w:b/>
          <w:bCs/>
          <w:color w:val="FFFFFF" w:themeColor="background1"/>
          <w:sz w:val="72"/>
          <w:szCs w:val="72"/>
          <w:bdr w:val="nil"/>
          <w:lang w:val="es-MX"/>
        </w:rPr>
        <w:t>GUÍA DE CAMBIO</w:t>
      </w:r>
    </w:p>
    <w:p w:rsidR="00BE760A" w:rsidRPr="00FF6C46" w:rsidRDefault="006F4A16">
      <w:pPr>
        <w:autoSpaceDE w:val="0"/>
        <w:autoSpaceDN w:val="0"/>
        <w:adjustRightInd w:val="0"/>
        <w:jc w:val="center"/>
        <w:rPr>
          <w:b/>
          <w:bCs/>
          <w:color w:val="FFFFFF" w:themeColor="background1"/>
          <w:sz w:val="72"/>
          <w:szCs w:val="72"/>
          <w:lang w:val="es-ES"/>
        </w:rPr>
      </w:pPr>
      <w:r w:rsidRPr="00FF6C46">
        <w:rPr>
          <w:b/>
          <w:bCs/>
          <w:color w:val="FFFFFF" w:themeColor="background1"/>
          <w:sz w:val="72"/>
          <w:szCs w:val="72"/>
          <w:bdr w:val="nil"/>
          <w:lang w:val="es-MX"/>
        </w:rPr>
        <w:t>DE NOMBRE Y GÉNERO</w:t>
      </w:r>
    </w:p>
    <w:p w:rsidR="00BE760A" w:rsidRPr="00FF6C46" w:rsidRDefault="006F4A16">
      <w:pPr>
        <w:autoSpaceDE w:val="0"/>
        <w:autoSpaceDN w:val="0"/>
        <w:adjustRightInd w:val="0"/>
        <w:jc w:val="center"/>
        <w:rPr>
          <w:b/>
          <w:bCs/>
          <w:color w:val="FFFFFF" w:themeColor="background1"/>
          <w:sz w:val="72"/>
          <w:szCs w:val="72"/>
          <w:lang w:val="es-ES"/>
        </w:rPr>
      </w:pPr>
      <w:r w:rsidRPr="00FF6C46">
        <w:rPr>
          <w:b/>
          <w:bCs/>
          <w:color w:val="FFFFFF" w:themeColor="background1"/>
          <w:sz w:val="72"/>
          <w:szCs w:val="72"/>
          <w:bdr w:val="nil"/>
          <w:lang w:val="es-MX"/>
        </w:rPr>
        <w:t>PARA RESIDENTES DE</w:t>
      </w:r>
    </w:p>
    <w:p w:rsidR="00BE760A" w:rsidRPr="00FF6C46" w:rsidRDefault="006F4A16">
      <w:pPr>
        <w:autoSpaceDE w:val="0"/>
        <w:autoSpaceDN w:val="0"/>
        <w:adjustRightInd w:val="0"/>
        <w:spacing w:after="480"/>
        <w:jc w:val="center"/>
        <w:rPr>
          <w:b/>
          <w:bCs/>
          <w:color w:val="FFFFFF" w:themeColor="background1"/>
          <w:sz w:val="72"/>
          <w:szCs w:val="72"/>
          <w:lang w:val="es-ES"/>
        </w:rPr>
      </w:pPr>
      <w:r w:rsidRPr="00FF6C46">
        <w:rPr>
          <w:b/>
          <w:bCs/>
          <w:color w:val="FFFFFF" w:themeColor="background1"/>
          <w:sz w:val="72"/>
          <w:szCs w:val="72"/>
          <w:bdr w:val="nil"/>
          <w:lang w:val="es-MX"/>
        </w:rPr>
        <w:t>Nuevo México</w:t>
      </w:r>
    </w:p>
    <w:p w:rsidR="00BE760A" w:rsidRPr="00FF6C46" w:rsidRDefault="006F4A16">
      <w:pPr>
        <w:autoSpaceDE w:val="0"/>
        <w:autoSpaceDN w:val="0"/>
        <w:adjustRightInd w:val="0"/>
        <w:spacing w:after="240"/>
        <w:rPr>
          <w:color w:val="FFFFFF" w:themeColor="background1"/>
          <w:sz w:val="28"/>
          <w:szCs w:val="28"/>
          <w:lang w:val="es-ES"/>
        </w:rPr>
      </w:pPr>
      <w:r w:rsidRPr="00FF6C46">
        <w:rPr>
          <w:b/>
          <w:bCs/>
          <w:color w:val="FFFFFF" w:themeColor="background1"/>
          <w:sz w:val="28"/>
          <w:szCs w:val="28"/>
          <w:bdr w:val="nil"/>
          <w:lang w:val="es-MX"/>
        </w:rPr>
        <w:t>RENUNCIA DE RESPONSABILIDAD:</w:t>
      </w:r>
      <w:r w:rsidRPr="00FF6C46">
        <w:rPr>
          <w:color w:val="FFFFFF" w:themeColor="background1"/>
          <w:sz w:val="28"/>
          <w:szCs w:val="28"/>
          <w:bdr w:val="nil"/>
          <w:lang w:val="es-MX"/>
        </w:rPr>
        <w:t xml:space="preserve">  Esta guía proporciona información sobre los pasos legales y administrativos relacionado con el cambio de nombre y género en documentos de identidad.</w:t>
      </w:r>
    </w:p>
    <w:p w:rsidR="00BE760A" w:rsidRDefault="006F4A16">
      <w:pPr>
        <w:autoSpaceDE w:val="0"/>
        <w:autoSpaceDN w:val="0"/>
        <w:adjustRightInd w:val="0"/>
        <w:rPr>
          <w:color w:val="000000"/>
          <w:sz w:val="28"/>
          <w:szCs w:val="28"/>
          <w:bdr w:val="nil"/>
          <w:lang w:val="es-MX"/>
        </w:rPr>
      </w:pPr>
      <w:r w:rsidRPr="00FF6C46">
        <w:rPr>
          <w:color w:val="FFFFFF" w:themeColor="background1"/>
          <w:sz w:val="28"/>
          <w:szCs w:val="28"/>
          <w:bdr w:val="nil"/>
          <w:lang w:val="es-MX"/>
        </w:rPr>
        <w:t>Tenga en cuenta que es posible que los pasos específicos hayan cambiado desde que se imprimió esta guía, y que cada individuo puede tener necesidades únicas de cambio de nombre y género.  Esta guía se debe usar solo como un recurso y no constituye asesoramiento jurídico.</w:t>
      </w:r>
    </w:p>
    <w:p w:rsidR="006737DD" w:rsidRDefault="006737DD">
      <w:pPr>
        <w:autoSpaceDE w:val="0"/>
        <w:autoSpaceDN w:val="0"/>
        <w:adjustRightInd w:val="0"/>
        <w:rPr>
          <w:color w:val="000000"/>
          <w:sz w:val="28"/>
          <w:szCs w:val="28"/>
          <w:bdr w:val="nil"/>
          <w:lang w:val="es-MX"/>
        </w:rPr>
      </w:pPr>
    </w:p>
    <w:p w:rsidR="006737DD" w:rsidRDefault="006737DD">
      <w:pPr>
        <w:autoSpaceDE w:val="0"/>
        <w:autoSpaceDN w:val="0"/>
        <w:adjustRightInd w:val="0"/>
        <w:rPr>
          <w:color w:val="000000"/>
          <w:sz w:val="28"/>
          <w:szCs w:val="28"/>
          <w:lang w:val="es-ES"/>
        </w:rPr>
        <w:sectPr w:rsidR="006737DD" w:rsidSect="006737DD">
          <w:headerReference w:type="default" r:id="rId9"/>
          <w:footerReference w:type="default" r:id="rId10"/>
          <w:pgSz w:w="12240" w:h="15840"/>
          <w:pgMar w:top="1440" w:right="1440" w:bottom="1440" w:left="1440" w:header="720" w:footer="720" w:gutter="0"/>
          <w:pgNumType w:start="0"/>
          <w:cols w:space="720"/>
          <w:docGrid w:linePitch="360"/>
        </w:sectPr>
      </w:pPr>
    </w:p>
    <w:p w:rsidR="00BE760A" w:rsidRDefault="006F4A16" w:rsidP="006737DD">
      <w:pPr>
        <w:pStyle w:val="ListParagraph"/>
        <w:numPr>
          <w:ilvl w:val="0"/>
          <w:numId w:val="30"/>
        </w:numPr>
        <w:spacing w:after="200" w:line="276" w:lineRule="auto"/>
        <w:ind w:left="720"/>
        <w:rPr>
          <w:i/>
          <w:iCs/>
          <w:color w:val="000000"/>
          <w:sz w:val="21"/>
          <w:szCs w:val="21"/>
        </w:rPr>
      </w:pPr>
      <w:r>
        <w:rPr>
          <w:b/>
          <w:bCs/>
          <w:color w:val="000000"/>
          <w:sz w:val="21"/>
          <w:szCs w:val="21"/>
          <w:bdr w:val="nil"/>
          <w:lang w:val="es-MX"/>
        </w:rPr>
        <w:lastRenderedPageBreak/>
        <w:t>INTRODUCCIÓN</w:t>
      </w:r>
    </w:p>
    <w:p w:rsidR="00BE760A" w:rsidRDefault="006F4A16">
      <w:pPr>
        <w:autoSpaceDE w:val="0"/>
        <w:autoSpaceDN w:val="0"/>
        <w:adjustRightInd w:val="0"/>
        <w:rPr>
          <w:color w:val="000000"/>
          <w:sz w:val="21"/>
          <w:szCs w:val="21"/>
          <w:lang w:val="es-ES"/>
        </w:rPr>
      </w:pPr>
      <w:r>
        <w:rPr>
          <w:color w:val="000000"/>
          <w:sz w:val="21"/>
          <w:szCs w:val="21"/>
          <w:bdr w:val="nil"/>
          <w:lang w:val="es-MX"/>
        </w:rPr>
        <w:t xml:space="preserve">Esta guía proporciona una idea general para residentes de Nuevo México que desean cambiar su nombre o indicador de género en documentos de identidad y otros registros.  A continuación se indican los pasos más comunes que se dan para realizar dichos cambios en Nuevo México. </w:t>
      </w:r>
    </w:p>
    <w:p w:rsidR="00BE760A" w:rsidRDefault="006F4A16">
      <w:pPr>
        <w:spacing w:after="200" w:line="276" w:lineRule="auto"/>
        <w:rPr>
          <w:color w:val="000000"/>
          <w:sz w:val="21"/>
          <w:szCs w:val="21"/>
          <w:lang w:val="es-ES"/>
        </w:rPr>
      </w:pPr>
      <w:r>
        <w:rPr>
          <w:color w:val="000000"/>
          <w:sz w:val="21"/>
          <w:szCs w:val="21"/>
          <w:lang w:val="es-ES"/>
        </w:rPr>
        <w:br w:type="page"/>
      </w:r>
    </w:p>
    <w:p w:rsidR="00BE760A" w:rsidRDefault="006F4A16">
      <w:pPr>
        <w:pStyle w:val="ListParagraph"/>
        <w:numPr>
          <w:ilvl w:val="0"/>
          <w:numId w:val="30"/>
        </w:numPr>
        <w:spacing w:after="200" w:line="276" w:lineRule="auto"/>
        <w:ind w:left="720"/>
        <w:rPr>
          <w:b/>
          <w:bCs/>
          <w:color w:val="000000"/>
          <w:sz w:val="21"/>
          <w:szCs w:val="21"/>
          <w:lang w:val="es-ES"/>
        </w:rPr>
      </w:pPr>
      <w:r>
        <w:rPr>
          <w:b/>
          <w:bCs/>
          <w:color w:val="000000"/>
          <w:sz w:val="21"/>
          <w:szCs w:val="21"/>
          <w:bdr w:val="nil"/>
          <w:lang w:val="es-MX"/>
        </w:rPr>
        <w:lastRenderedPageBreak/>
        <w:t>CÓMO CAMBIAR SU NOMBRE EN NUEVO MÉXICO</w:t>
      </w:r>
    </w:p>
    <w:p w:rsidR="00BE760A" w:rsidRDefault="006F4A16">
      <w:pPr>
        <w:autoSpaceDE w:val="0"/>
        <w:autoSpaceDN w:val="0"/>
        <w:adjustRightInd w:val="0"/>
        <w:spacing w:after="240"/>
        <w:rPr>
          <w:bCs/>
          <w:color w:val="000000"/>
          <w:sz w:val="21"/>
          <w:szCs w:val="21"/>
          <w:lang w:val="es-ES"/>
        </w:rPr>
      </w:pPr>
      <w:r>
        <w:rPr>
          <w:sz w:val="21"/>
          <w:szCs w:val="21"/>
          <w:bdr w:val="nil"/>
          <w:lang w:val="es-MX"/>
        </w:rPr>
        <w:t xml:space="preserve">Esta sección se diseñó para guiarlo a través del proceso de obtener exitosamente documentos de su nombre en un tribunal.  </w:t>
      </w:r>
      <w:r>
        <w:rPr>
          <w:color w:val="000000"/>
          <w:sz w:val="21"/>
          <w:szCs w:val="21"/>
          <w:bdr w:val="nil"/>
          <w:lang w:val="es-MX"/>
        </w:rPr>
        <w:t>Nota: Si el cambio de nombre es para un menor de 14 años de edad, un peticionario adulto que sea el padre o tutor legal del menor deben preparar y presentar la solicitud de cambio de nombre.  Además de los requisitos que siguen, debe tener una causa adecuada y razonable de la solicitud de cambio de nombre.)</w:t>
      </w:r>
    </w:p>
    <w:p w:rsidR="00BE760A" w:rsidRDefault="006F4A16">
      <w:pPr>
        <w:pStyle w:val="ListParagraph"/>
        <w:autoSpaceDE w:val="0"/>
        <w:autoSpaceDN w:val="0"/>
        <w:adjustRightInd w:val="0"/>
        <w:rPr>
          <w:b/>
          <w:bCs/>
          <w:color w:val="000000"/>
          <w:sz w:val="21"/>
          <w:szCs w:val="21"/>
          <w:lang w:val="es-ES"/>
        </w:rPr>
      </w:pPr>
      <w:r>
        <w:rPr>
          <w:b/>
          <w:bCs/>
          <w:color w:val="000000"/>
          <w:sz w:val="21"/>
          <w:szCs w:val="21"/>
          <w:u w:val="single"/>
          <w:bdr w:val="nil"/>
          <w:lang w:val="es-MX"/>
        </w:rPr>
        <w:t>PASO 1:</w:t>
      </w:r>
      <w:r>
        <w:rPr>
          <w:b/>
          <w:bCs/>
          <w:color w:val="000000"/>
          <w:sz w:val="21"/>
          <w:szCs w:val="21"/>
          <w:bdr w:val="nil"/>
          <w:lang w:val="es-MX"/>
        </w:rPr>
        <w:t xml:space="preserve">  Prepare la “Petición de cambio de nombre”.</w:t>
      </w:r>
    </w:p>
    <w:p w:rsidR="00BE760A" w:rsidRDefault="006F4A16">
      <w:pPr>
        <w:pStyle w:val="ListParagraph"/>
        <w:numPr>
          <w:ilvl w:val="1"/>
          <w:numId w:val="26"/>
        </w:numPr>
        <w:autoSpaceDE w:val="0"/>
        <w:autoSpaceDN w:val="0"/>
        <w:adjustRightInd w:val="0"/>
        <w:rPr>
          <w:b/>
          <w:bCs/>
          <w:color w:val="000000"/>
          <w:sz w:val="21"/>
          <w:szCs w:val="21"/>
          <w:lang w:val="es-ES"/>
        </w:rPr>
      </w:pPr>
      <w:r>
        <w:rPr>
          <w:bCs/>
          <w:color w:val="000000"/>
          <w:sz w:val="21"/>
          <w:szCs w:val="21"/>
          <w:bdr w:val="nil"/>
          <w:lang w:val="es-MX"/>
        </w:rPr>
        <w:t>Consulte una muestra de Petición de cambio de nombre al final de esta sección.</w:t>
      </w:r>
    </w:p>
    <w:p w:rsidR="00BE760A" w:rsidRDefault="006F4A16">
      <w:pPr>
        <w:pStyle w:val="ListParagraph"/>
        <w:numPr>
          <w:ilvl w:val="1"/>
          <w:numId w:val="26"/>
        </w:numPr>
        <w:autoSpaceDE w:val="0"/>
        <w:autoSpaceDN w:val="0"/>
        <w:adjustRightInd w:val="0"/>
        <w:rPr>
          <w:b/>
          <w:bCs/>
          <w:color w:val="000000"/>
          <w:sz w:val="21"/>
          <w:szCs w:val="21"/>
          <w:lang w:val="es-ES"/>
        </w:rPr>
      </w:pPr>
      <w:r>
        <w:rPr>
          <w:bCs/>
          <w:color w:val="000000"/>
          <w:sz w:val="21"/>
          <w:szCs w:val="21"/>
          <w:bdr w:val="nil"/>
          <w:lang w:val="es-MX"/>
        </w:rPr>
        <w:t>Asegúrese de llenar la petición cuidadosa y verazmente.</w:t>
      </w:r>
    </w:p>
    <w:p w:rsidR="00BE760A" w:rsidRDefault="006F4A16">
      <w:pPr>
        <w:pStyle w:val="ListParagraph"/>
        <w:numPr>
          <w:ilvl w:val="1"/>
          <w:numId w:val="26"/>
        </w:numPr>
        <w:autoSpaceDE w:val="0"/>
        <w:autoSpaceDN w:val="0"/>
        <w:adjustRightInd w:val="0"/>
        <w:rPr>
          <w:b/>
          <w:bCs/>
          <w:color w:val="000000"/>
          <w:sz w:val="21"/>
          <w:szCs w:val="21"/>
          <w:lang w:val="es-ES"/>
        </w:rPr>
      </w:pPr>
      <w:r>
        <w:rPr>
          <w:bCs/>
          <w:color w:val="000000"/>
          <w:sz w:val="21"/>
          <w:szCs w:val="21"/>
          <w:bdr w:val="nil"/>
          <w:lang w:val="es-MX"/>
        </w:rPr>
        <w:t>Notarice su firma de la petición.  (Los secretarios de condado por lo general son notarios y es probable que puedan ayudarlo con esto cuando presente la solicitud).</w:t>
      </w:r>
    </w:p>
    <w:p w:rsidR="00BE760A" w:rsidRDefault="006F4A16">
      <w:pPr>
        <w:pStyle w:val="ListParagraph"/>
        <w:numPr>
          <w:ilvl w:val="1"/>
          <w:numId w:val="26"/>
        </w:numPr>
        <w:autoSpaceDE w:val="0"/>
        <w:autoSpaceDN w:val="0"/>
        <w:adjustRightInd w:val="0"/>
        <w:spacing w:after="240"/>
        <w:contextualSpacing w:val="0"/>
        <w:rPr>
          <w:b/>
          <w:bCs/>
          <w:color w:val="000000"/>
          <w:sz w:val="21"/>
          <w:szCs w:val="21"/>
          <w:lang w:val="es-ES"/>
        </w:rPr>
      </w:pPr>
      <w:r>
        <w:rPr>
          <w:bCs/>
          <w:color w:val="000000"/>
          <w:sz w:val="21"/>
          <w:szCs w:val="21"/>
          <w:bdr w:val="nil"/>
          <w:lang w:val="es-MX"/>
        </w:rPr>
        <w:t>En cuanto a la razón del cambio de nombre, puede decir “Este es mi nombre preferido y deseo obtener una identificación apropiada” o “este es el nombre que uso por lo general”.</w:t>
      </w:r>
    </w:p>
    <w:p w:rsidR="00BE760A" w:rsidRDefault="006F4A16">
      <w:pPr>
        <w:pStyle w:val="ListParagraph"/>
        <w:autoSpaceDE w:val="0"/>
        <w:autoSpaceDN w:val="0"/>
        <w:adjustRightInd w:val="0"/>
        <w:rPr>
          <w:b/>
          <w:bCs/>
          <w:color w:val="000000"/>
          <w:sz w:val="21"/>
          <w:szCs w:val="21"/>
          <w:lang w:val="es-ES"/>
        </w:rPr>
      </w:pPr>
      <w:r>
        <w:rPr>
          <w:b/>
          <w:bCs/>
          <w:color w:val="000000"/>
          <w:sz w:val="21"/>
          <w:szCs w:val="21"/>
          <w:u w:val="single"/>
          <w:bdr w:val="nil"/>
          <w:lang w:val="es-MX"/>
        </w:rPr>
        <w:t>PASO 2:</w:t>
      </w:r>
      <w:r>
        <w:rPr>
          <w:b/>
          <w:bCs/>
          <w:color w:val="000000"/>
          <w:sz w:val="21"/>
          <w:szCs w:val="21"/>
          <w:bdr w:val="nil"/>
          <w:lang w:val="es-MX"/>
        </w:rPr>
        <w:t xml:space="preserve">  Presente la “Petición de cambio de nombre” ante el secretario del tribunal distrital.</w:t>
      </w:r>
    </w:p>
    <w:p w:rsidR="00BE760A" w:rsidRDefault="006F4A16">
      <w:pPr>
        <w:pStyle w:val="ListParagraph"/>
        <w:numPr>
          <w:ilvl w:val="1"/>
          <w:numId w:val="26"/>
        </w:numPr>
        <w:autoSpaceDE w:val="0"/>
        <w:autoSpaceDN w:val="0"/>
        <w:adjustRightInd w:val="0"/>
        <w:rPr>
          <w:b/>
          <w:bCs/>
          <w:color w:val="000000"/>
          <w:sz w:val="21"/>
          <w:szCs w:val="21"/>
          <w:lang w:val="es-ES"/>
        </w:rPr>
      </w:pPr>
      <w:r>
        <w:rPr>
          <w:b/>
          <w:bCs/>
          <w:color w:val="000000"/>
          <w:sz w:val="21"/>
          <w:szCs w:val="21"/>
          <w:bdr w:val="nil"/>
          <w:lang w:val="es-MX"/>
        </w:rPr>
        <w:t xml:space="preserve">SI ES MENOR DE 14 AÑOS: </w:t>
      </w:r>
    </w:p>
    <w:p w:rsidR="00BE760A" w:rsidRDefault="006F4A16">
      <w:pPr>
        <w:pStyle w:val="ListParagraph"/>
        <w:numPr>
          <w:ilvl w:val="2"/>
          <w:numId w:val="26"/>
        </w:numPr>
        <w:autoSpaceDE w:val="0"/>
        <w:autoSpaceDN w:val="0"/>
        <w:adjustRightInd w:val="0"/>
        <w:rPr>
          <w:bCs/>
          <w:color w:val="000000"/>
          <w:sz w:val="21"/>
          <w:szCs w:val="21"/>
          <w:lang w:val="es-ES"/>
        </w:rPr>
      </w:pPr>
      <w:r>
        <w:rPr>
          <w:bCs/>
          <w:color w:val="000000"/>
          <w:sz w:val="21"/>
          <w:szCs w:val="21"/>
          <w:bdr w:val="nil"/>
          <w:lang w:val="es-MX"/>
        </w:rPr>
        <w:t>Un peticionario adulto que sea el padre o tutor legal del menor debe preparar y presentar la solicitud de cambio de nombre.</w:t>
      </w:r>
    </w:p>
    <w:p w:rsidR="00BE760A" w:rsidRDefault="006F4A16">
      <w:pPr>
        <w:pStyle w:val="ListParagraph"/>
        <w:numPr>
          <w:ilvl w:val="2"/>
          <w:numId w:val="26"/>
        </w:numPr>
        <w:autoSpaceDE w:val="0"/>
        <w:autoSpaceDN w:val="0"/>
        <w:adjustRightInd w:val="0"/>
        <w:rPr>
          <w:b/>
          <w:bCs/>
          <w:color w:val="000000"/>
          <w:sz w:val="21"/>
          <w:szCs w:val="21"/>
          <w:lang w:val="es-ES"/>
        </w:rPr>
      </w:pPr>
      <w:r>
        <w:rPr>
          <w:bCs/>
          <w:color w:val="000000"/>
          <w:sz w:val="21"/>
          <w:szCs w:val="21"/>
          <w:bdr w:val="nil"/>
          <w:lang w:val="es-MX"/>
        </w:rPr>
        <w:t>Debe haber una causa adecuada y razonable de la petición de cambio de nombre.</w:t>
      </w:r>
    </w:p>
    <w:p w:rsidR="00BE760A" w:rsidRDefault="006F4A16">
      <w:pPr>
        <w:pStyle w:val="ListParagraph"/>
        <w:numPr>
          <w:ilvl w:val="1"/>
          <w:numId w:val="26"/>
        </w:numPr>
        <w:autoSpaceDE w:val="0"/>
        <w:autoSpaceDN w:val="0"/>
        <w:adjustRightInd w:val="0"/>
        <w:rPr>
          <w:b/>
          <w:bCs/>
          <w:color w:val="000000"/>
          <w:sz w:val="21"/>
          <w:szCs w:val="21"/>
          <w:lang w:val="es-ES"/>
        </w:rPr>
      </w:pPr>
      <w:r>
        <w:rPr>
          <w:b/>
          <w:bCs/>
          <w:color w:val="000000"/>
          <w:sz w:val="21"/>
          <w:szCs w:val="21"/>
          <w:bdr w:val="nil"/>
          <w:lang w:val="es-MX"/>
        </w:rPr>
        <w:t xml:space="preserve">SI ES MAYOR DE 14 AÑOS: </w:t>
      </w:r>
    </w:p>
    <w:p w:rsidR="00BE760A" w:rsidRDefault="006F4A16">
      <w:pPr>
        <w:pStyle w:val="ListParagraph"/>
        <w:numPr>
          <w:ilvl w:val="2"/>
          <w:numId w:val="26"/>
        </w:numPr>
        <w:autoSpaceDE w:val="0"/>
        <w:autoSpaceDN w:val="0"/>
        <w:adjustRightInd w:val="0"/>
        <w:rPr>
          <w:b/>
          <w:bCs/>
          <w:color w:val="000000"/>
          <w:sz w:val="21"/>
          <w:szCs w:val="21"/>
          <w:lang w:val="es-ES"/>
        </w:rPr>
      </w:pPr>
      <w:r>
        <w:rPr>
          <w:bCs/>
          <w:color w:val="000000"/>
          <w:sz w:val="21"/>
          <w:szCs w:val="21"/>
          <w:bdr w:val="nil"/>
          <w:lang w:val="es-MX"/>
        </w:rPr>
        <w:t>Usted mismo puede preparar y presentar la solicitud de cambio de nombre.</w:t>
      </w:r>
    </w:p>
    <w:p w:rsidR="00BE760A" w:rsidRDefault="006F4A16">
      <w:pPr>
        <w:pStyle w:val="ListParagraph"/>
        <w:numPr>
          <w:ilvl w:val="2"/>
          <w:numId w:val="26"/>
        </w:numPr>
        <w:autoSpaceDE w:val="0"/>
        <w:autoSpaceDN w:val="0"/>
        <w:adjustRightInd w:val="0"/>
        <w:rPr>
          <w:b/>
          <w:bCs/>
          <w:color w:val="000000"/>
          <w:sz w:val="21"/>
          <w:szCs w:val="21"/>
          <w:lang w:val="es-ES"/>
        </w:rPr>
      </w:pPr>
      <w:r>
        <w:rPr>
          <w:bCs/>
          <w:color w:val="000000"/>
          <w:sz w:val="21"/>
          <w:szCs w:val="21"/>
          <w:bdr w:val="nil"/>
          <w:lang w:val="es-MX"/>
        </w:rPr>
        <w:t>No se necesita una causa adecuada y razonable para el cambio de nombre que se solicita.</w:t>
      </w:r>
    </w:p>
    <w:p w:rsidR="00BE760A" w:rsidRDefault="006F4A16">
      <w:pPr>
        <w:pStyle w:val="ListParagraph"/>
        <w:numPr>
          <w:ilvl w:val="1"/>
          <w:numId w:val="26"/>
        </w:numPr>
        <w:autoSpaceDE w:val="0"/>
        <w:autoSpaceDN w:val="0"/>
        <w:adjustRightInd w:val="0"/>
        <w:rPr>
          <w:b/>
          <w:bCs/>
          <w:color w:val="000000"/>
          <w:sz w:val="21"/>
          <w:szCs w:val="21"/>
          <w:lang w:val="es-ES"/>
        </w:rPr>
      </w:pPr>
      <w:r>
        <w:rPr>
          <w:bCs/>
          <w:color w:val="000000"/>
          <w:sz w:val="21"/>
          <w:szCs w:val="21"/>
          <w:bdr w:val="nil"/>
          <w:lang w:val="es-MX"/>
        </w:rPr>
        <w:t xml:space="preserve">Debe presentar la solicitud en el tribunal del distrito donde vive.  Consulte la lista de ubicaciones de tribunales distritales en </w:t>
      </w:r>
      <w:hyperlink r:id="rId11" w:history="1">
        <w:r>
          <w:rPr>
            <w:bCs/>
            <w:color w:val="0000FF"/>
            <w:sz w:val="21"/>
            <w:szCs w:val="21"/>
            <w:u w:val="single"/>
            <w:bdr w:val="nil"/>
            <w:lang w:val="es-MX"/>
          </w:rPr>
          <w:t>https://www.nmcourts.gov/othercourts.php</w:t>
        </w:r>
      </w:hyperlink>
      <w:r>
        <w:rPr>
          <w:bCs/>
          <w:color w:val="000000"/>
          <w:sz w:val="21"/>
          <w:szCs w:val="21"/>
          <w:bdr w:val="nil"/>
          <w:lang w:val="es-MX"/>
        </w:rPr>
        <w:t xml:space="preserve"> </w:t>
      </w:r>
    </w:p>
    <w:p w:rsidR="00BE760A" w:rsidRDefault="006F4A16">
      <w:pPr>
        <w:pStyle w:val="ListParagraph"/>
        <w:numPr>
          <w:ilvl w:val="1"/>
          <w:numId w:val="26"/>
        </w:numPr>
        <w:autoSpaceDE w:val="0"/>
        <w:autoSpaceDN w:val="0"/>
        <w:adjustRightInd w:val="0"/>
        <w:rPr>
          <w:b/>
          <w:bCs/>
          <w:color w:val="000000"/>
          <w:sz w:val="21"/>
          <w:szCs w:val="21"/>
          <w:lang w:val="es-ES"/>
        </w:rPr>
      </w:pPr>
      <w:r>
        <w:rPr>
          <w:bCs/>
          <w:color w:val="000000"/>
          <w:sz w:val="21"/>
          <w:szCs w:val="21"/>
          <w:bdr w:val="nil"/>
          <w:lang w:val="es-MX"/>
        </w:rPr>
        <w:t>Debe haber vivido al menos durante seis meses (lleve consigo un comprobante de domicilio, como un recibo de arrendamiento o factura de servicio público) en el Estado de Nuevo México y en el condado donde presentará la solicitud.</w:t>
      </w:r>
    </w:p>
    <w:p w:rsidR="00BE760A" w:rsidRDefault="006F4A16">
      <w:pPr>
        <w:pStyle w:val="ListParagraph"/>
        <w:numPr>
          <w:ilvl w:val="1"/>
          <w:numId w:val="26"/>
        </w:numPr>
        <w:autoSpaceDE w:val="0"/>
        <w:autoSpaceDN w:val="0"/>
        <w:adjustRightInd w:val="0"/>
        <w:rPr>
          <w:b/>
          <w:bCs/>
          <w:color w:val="000000"/>
          <w:sz w:val="21"/>
          <w:szCs w:val="21"/>
          <w:lang w:val="es-ES"/>
        </w:rPr>
      </w:pPr>
      <w:r>
        <w:rPr>
          <w:bCs/>
          <w:color w:val="000000"/>
          <w:sz w:val="21"/>
          <w:szCs w:val="21"/>
          <w:bdr w:val="nil"/>
          <w:lang w:val="es-MX"/>
        </w:rPr>
        <w:t xml:space="preserve">La firma debe estar notarizada en la petición, por lo que debe llevar un comprobante de identidad, como una licencia de conducir, pasaporte o acta de nacimiento.  </w:t>
      </w:r>
    </w:p>
    <w:p w:rsidR="00BE760A" w:rsidRDefault="006F4A16">
      <w:pPr>
        <w:pStyle w:val="ListParagraph"/>
        <w:numPr>
          <w:ilvl w:val="1"/>
          <w:numId w:val="26"/>
        </w:numPr>
        <w:autoSpaceDE w:val="0"/>
        <w:autoSpaceDN w:val="0"/>
        <w:adjustRightInd w:val="0"/>
        <w:spacing w:after="240"/>
        <w:contextualSpacing w:val="0"/>
        <w:rPr>
          <w:bCs/>
          <w:color w:val="000000"/>
          <w:sz w:val="21"/>
          <w:szCs w:val="21"/>
          <w:lang w:val="es-ES"/>
        </w:rPr>
      </w:pPr>
      <w:r>
        <w:rPr>
          <w:bCs/>
          <w:color w:val="000000"/>
          <w:sz w:val="21"/>
          <w:szCs w:val="21"/>
          <w:bdr w:val="nil"/>
          <w:lang w:val="es-MX"/>
        </w:rPr>
        <w:t>La cuota de presentación de la solicitud es de $132.00.  Si no tiene dinero para pagar la cuota, consulte abajo cómo solicitar una exención de cuota.  (Tenga en cuenta que, si bien la exención de cuota no contempla la exención de todos los costos relacionados con este proceso, se puede condonar la cuota de presentación de la solicitud).</w:t>
      </w:r>
    </w:p>
    <w:p w:rsidR="00BE760A" w:rsidRDefault="006F4A16">
      <w:pPr>
        <w:pStyle w:val="ListParagraph"/>
        <w:numPr>
          <w:ilvl w:val="1"/>
          <w:numId w:val="26"/>
        </w:numPr>
        <w:autoSpaceDE w:val="0"/>
        <w:autoSpaceDN w:val="0"/>
        <w:adjustRightInd w:val="0"/>
        <w:spacing w:after="240"/>
        <w:contextualSpacing w:val="0"/>
        <w:rPr>
          <w:bCs/>
          <w:color w:val="000000"/>
          <w:sz w:val="21"/>
          <w:szCs w:val="21"/>
          <w:lang w:val="es-ES"/>
        </w:rPr>
      </w:pPr>
      <w:r>
        <w:rPr>
          <w:b/>
          <w:bCs/>
          <w:color w:val="000000"/>
          <w:sz w:val="21"/>
          <w:szCs w:val="21"/>
          <w:bdr w:val="nil"/>
          <w:lang w:val="es-MX"/>
        </w:rPr>
        <w:t xml:space="preserve">Cómo solicitar una exención de la cuota de presentación de la solicitud:  </w:t>
      </w:r>
      <w:r>
        <w:rPr>
          <w:color w:val="000000"/>
          <w:sz w:val="21"/>
          <w:szCs w:val="21"/>
          <w:bdr w:val="nil"/>
          <w:lang w:val="es-MX"/>
        </w:rPr>
        <w:t xml:space="preserve">Si no tiene dinero para pagar la cuota de presentación de la Petición de cambio de nombre, puede solicitar al juez que sea gratuita o que reduzca la cuota.  A fin de solicitar esto, llene la Solicitud de proceso gratuito y Declaración jurada de indigencia y proporciónelas en la audiencia al juez.  Puede encontrar un formulario genérico en </w:t>
      </w:r>
      <w:hyperlink r:id="rId12" w:history="1">
        <w:r>
          <w:rPr>
            <w:color w:val="0000FF"/>
            <w:sz w:val="21"/>
            <w:szCs w:val="21"/>
            <w:u w:val="single"/>
            <w:bdr w:val="nil"/>
            <w:lang w:val="es-MX"/>
          </w:rPr>
          <w:t>https://nmsupremecourt.nmcourts.gov/legal-forms/pdfs/DistCV/4-222.pdf</w:t>
        </w:r>
      </w:hyperlink>
      <w:r>
        <w:rPr>
          <w:color w:val="000000"/>
          <w:sz w:val="21"/>
          <w:szCs w:val="21"/>
          <w:bdr w:val="nil"/>
          <w:lang w:val="es-MX"/>
        </w:rPr>
        <w:t xml:space="preserve"> y en el APÉNDICE.</w:t>
      </w:r>
    </w:p>
    <w:p w:rsidR="00BE760A" w:rsidRDefault="006F4A16">
      <w:pPr>
        <w:pStyle w:val="ListParagraph"/>
        <w:autoSpaceDE w:val="0"/>
        <w:autoSpaceDN w:val="0"/>
        <w:adjustRightInd w:val="0"/>
        <w:rPr>
          <w:b/>
          <w:bCs/>
          <w:color w:val="000000"/>
          <w:sz w:val="21"/>
          <w:szCs w:val="21"/>
          <w:lang w:val="es-ES"/>
        </w:rPr>
      </w:pPr>
      <w:r>
        <w:rPr>
          <w:b/>
          <w:bCs/>
          <w:color w:val="000000"/>
          <w:sz w:val="21"/>
          <w:szCs w:val="21"/>
          <w:u w:val="single"/>
          <w:bdr w:val="nil"/>
          <w:lang w:val="es-MX"/>
        </w:rPr>
        <w:t>PASO 3:</w:t>
      </w:r>
      <w:r>
        <w:rPr>
          <w:b/>
          <w:bCs/>
          <w:color w:val="000000"/>
          <w:sz w:val="21"/>
          <w:szCs w:val="21"/>
          <w:bdr w:val="nil"/>
          <w:lang w:val="es-MX"/>
        </w:rPr>
        <w:t xml:space="preserve">  El secretario asignará su caso a un juez.  Vaya a la oficina del juez y solicite una fecha de audiencia al asistente administrativo del juez. </w:t>
      </w:r>
    </w:p>
    <w:p w:rsidR="00BE760A" w:rsidRDefault="006F4A16">
      <w:pPr>
        <w:pStyle w:val="ListParagraph"/>
        <w:numPr>
          <w:ilvl w:val="1"/>
          <w:numId w:val="26"/>
        </w:numPr>
        <w:autoSpaceDE w:val="0"/>
        <w:autoSpaceDN w:val="0"/>
        <w:adjustRightInd w:val="0"/>
        <w:rPr>
          <w:bCs/>
          <w:color w:val="000000"/>
          <w:sz w:val="21"/>
          <w:szCs w:val="21"/>
          <w:lang w:val="es-ES"/>
        </w:rPr>
      </w:pPr>
      <w:r>
        <w:rPr>
          <w:bCs/>
          <w:color w:val="000000"/>
          <w:sz w:val="21"/>
          <w:szCs w:val="21"/>
          <w:bdr w:val="nil"/>
          <w:lang w:val="es-MX"/>
        </w:rPr>
        <w:t>Pregunte al secretario cuál es el proceso para obtener una fecha de audiencia y proceda como se lo indique.</w:t>
      </w:r>
    </w:p>
    <w:p w:rsidR="00BE760A" w:rsidRDefault="006F4A16">
      <w:pPr>
        <w:pStyle w:val="ListParagraph"/>
        <w:numPr>
          <w:ilvl w:val="1"/>
          <w:numId w:val="26"/>
        </w:numPr>
        <w:autoSpaceDE w:val="0"/>
        <w:autoSpaceDN w:val="0"/>
        <w:adjustRightInd w:val="0"/>
        <w:rPr>
          <w:bCs/>
          <w:color w:val="000000"/>
          <w:sz w:val="21"/>
          <w:szCs w:val="21"/>
          <w:lang w:val="es-ES"/>
        </w:rPr>
      </w:pPr>
      <w:r>
        <w:rPr>
          <w:bCs/>
          <w:color w:val="000000"/>
          <w:sz w:val="21"/>
          <w:szCs w:val="21"/>
          <w:bdr w:val="nil"/>
          <w:lang w:val="es-MX"/>
        </w:rPr>
        <w:t>La solicitud se debe presentar por escrito (consulte la Solicitud de audiencia en el APÉNDICE).</w:t>
      </w:r>
    </w:p>
    <w:p w:rsidR="00BE760A" w:rsidRDefault="006F4A16">
      <w:pPr>
        <w:pStyle w:val="ListParagraph"/>
        <w:numPr>
          <w:ilvl w:val="1"/>
          <w:numId w:val="26"/>
        </w:numPr>
        <w:autoSpaceDE w:val="0"/>
        <w:autoSpaceDN w:val="0"/>
        <w:adjustRightInd w:val="0"/>
        <w:rPr>
          <w:b/>
          <w:bCs/>
          <w:color w:val="000000"/>
          <w:sz w:val="21"/>
          <w:szCs w:val="21"/>
          <w:lang w:val="es-ES"/>
        </w:rPr>
      </w:pPr>
      <w:r>
        <w:rPr>
          <w:bCs/>
          <w:color w:val="000000"/>
          <w:sz w:val="21"/>
          <w:szCs w:val="21"/>
          <w:bdr w:val="nil"/>
          <w:lang w:val="es-MX"/>
        </w:rPr>
        <w:t>Cuando salga del tribunal, debe tener lo siguiente:</w:t>
      </w:r>
    </w:p>
    <w:p w:rsidR="00BE760A" w:rsidRDefault="006F4A16">
      <w:pPr>
        <w:pStyle w:val="ListParagraph"/>
        <w:numPr>
          <w:ilvl w:val="2"/>
          <w:numId w:val="26"/>
        </w:numPr>
        <w:autoSpaceDE w:val="0"/>
        <w:autoSpaceDN w:val="0"/>
        <w:adjustRightInd w:val="0"/>
        <w:rPr>
          <w:b/>
          <w:bCs/>
          <w:color w:val="000000"/>
          <w:sz w:val="21"/>
          <w:szCs w:val="21"/>
          <w:lang w:val="es-ES"/>
        </w:rPr>
      </w:pPr>
      <w:r>
        <w:rPr>
          <w:bCs/>
          <w:color w:val="000000"/>
          <w:sz w:val="21"/>
          <w:szCs w:val="21"/>
          <w:bdr w:val="nil"/>
          <w:lang w:val="es-MX"/>
        </w:rPr>
        <w:t>Una copia de la petición de cambio de nombre firmada.</w:t>
      </w:r>
    </w:p>
    <w:p w:rsidR="00BE760A" w:rsidRDefault="006F4A16">
      <w:pPr>
        <w:pStyle w:val="ListParagraph"/>
        <w:numPr>
          <w:ilvl w:val="2"/>
          <w:numId w:val="26"/>
        </w:numPr>
        <w:autoSpaceDE w:val="0"/>
        <w:autoSpaceDN w:val="0"/>
        <w:adjustRightInd w:val="0"/>
        <w:rPr>
          <w:b/>
          <w:bCs/>
          <w:color w:val="000000"/>
          <w:sz w:val="21"/>
          <w:szCs w:val="21"/>
          <w:lang w:val="es-ES"/>
        </w:rPr>
      </w:pPr>
      <w:r>
        <w:rPr>
          <w:bCs/>
          <w:color w:val="000000"/>
          <w:sz w:val="21"/>
          <w:szCs w:val="21"/>
          <w:bdr w:val="nil"/>
          <w:lang w:val="es-MX"/>
        </w:rPr>
        <w:lastRenderedPageBreak/>
        <w:t>Una copia de un aviso de audiencia.</w:t>
      </w:r>
    </w:p>
    <w:p w:rsidR="00BE760A" w:rsidRDefault="006F4A16">
      <w:pPr>
        <w:pStyle w:val="ListParagraph"/>
        <w:numPr>
          <w:ilvl w:val="2"/>
          <w:numId w:val="26"/>
        </w:numPr>
        <w:autoSpaceDE w:val="0"/>
        <w:autoSpaceDN w:val="0"/>
        <w:adjustRightInd w:val="0"/>
        <w:ind w:left="2174" w:hanging="187"/>
        <w:contextualSpacing w:val="0"/>
        <w:rPr>
          <w:b/>
          <w:bCs/>
          <w:color w:val="000000"/>
          <w:sz w:val="21"/>
          <w:szCs w:val="21"/>
          <w:lang w:val="es-ES"/>
        </w:rPr>
      </w:pPr>
      <w:r>
        <w:rPr>
          <w:bCs/>
          <w:color w:val="000000"/>
          <w:sz w:val="21"/>
          <w:szCs w:val="21"/>
          <w:bdr w:val="nil"/>
          <w:lang w:val="es-MX"/>
        </w:rPr>
        <w:t>La fecha en que debe presentarse a la audiencia.</w:t>
      </w:r>
    </w:p>
    <w:p w:rsidR="00BE760A" w:rsidRDefault="006F4A16">
      <w:pPr>
        <w:pStyle w:val="ListParagraph"/>
        <w:autoSpaceDE w:val="0"/>
        <w:autoSpaceDN w:val="0"/>
        <w:adjustRightInd w:val="0"/>
        <w:rPr>
          <w:b/>
          <w:color w:val="000000"/>
          <w:sz w:val="21"/>
          <w:szCs w:val="21"/>
          <w:lang w:val="es-ES"/>
        </w:rPr>
      </w:pPr>
      <w:r>
        <w:rPr>
          <w:b/>
          <w:bCs/>
          <w:color w:val="000000"/>
          <w:sz w:val="21"/>
          <w:szCs w:val="21"/>
          <w:u w:val="single"/>
          <w:bdr w:val="nil"/>
          <w:lang w:val="es-MX"/>
        </w:rPr>
        <w:t>PASO 4:</w:t>
      </w:r>
      <w:r>
        <w:rPr>
          <w:rFonts w:ascii="SymbolMT" w:eastAsia="SymbolMT" w:hAnsi="SymbolMT" w:cs="SymbolMT"/>
          <w:color w:val="000000"/>
          <w:sz w:val="21"/>
          <w:szCs w:val="21"/>
          <w:bdr w:val="nil"/>
          <w:lang w:val="es-MX"/>
        </w:rPr>
        <w:t xml:space="preserve">  </w:t>
      </w:r>
      <w:r>
        <w:rPr>
          <w:b/>
          <w:bCs/>
          <w:color w:val="000000"/>
          <w:sz w:val="21"/>
          <w:szCs w:val="21"/>
          <w:bdr w:val="nil"/>
          <w:lang w:val="es-MX"/>
        </w:rPr>
        <w:t>Publique un aviso del cambio de nombre solicitado en el periódico.</w:t>
      </w:r>
    </w:p>
    <w:p w:rsidR="00BE760A" w:rsidRDefault="006F4A16">
      <w:pPr>
        <w:pStyle w:val="ListParagraph"/>
        <w:numPr>
          <w:ilvl w:val="1"/>
          <w:numId w:val="26"/>
        </w:numPr>
        <w:autoSpaceDE w:val="0"/>
        <w:autoSpaceDN w:val="0"/>
        <w:adjustRightInd w:val="0"/>
        <w:rPr>
          <w:b/>
          <w:color w:val="000000"/>
          <w:sz w:val="21"/>
          <w:szCs w:val="21"/>
          <w:lang w:val="es-ES"/>
        </w:rPr>
      </w:pPr>
      <w:r>
        <w:rPr>
          <w:color w:val="000000"/>
          <w:sz w:val="21"/>
          <w:szCs w:val="21"/>
          <w:bdr w:val="nil"/>
          <w:lang w:val="es-MX"/>
        </w:rPr>
        <w:t>Comuníquese con un periódico del condado donde reside.</w:t>
      </w:r>
    </w:p>
    <w:p w:rsidR="00BE760A" w:rsidRDefault="006F4A16">
      <w:pPr>
        <w:pStyle w:val="ListParagraph"/>
        <w:numPr>
          <w:ilvl w:val="1"/>
          <w:numId w:val="26"/>
        </w:numPr>
        <w:autoSpaceDE w:val="0"/>
        <w:autoSpaceDN w:val="0"/>
        <w:adjustRightInd w:val="0"/>
        <w:rPr>
          <w:b/>
          <w:color w:val="000000"/>
          <w:sz w:val="21"/>
          <w:szCs w:val="21"/>
          <w:lang w:val="es-ES"/>
        </w:rPr>
      </w:pPr>
      <w:r>
        <w:rPr>
          <w:color w:val="000000"/>
          <w:sz w:val="21"/>
          <w:szCs w:val="21"/>
          <w:bdr w:val="nil"/>
          <w:lang w:val="es-MX"/>
        </w:rPr>
        <w:t>El aviso se debe publicar al menos una vez cada semana en dos semanas consecutivas.</w:t>
      </w:r>
    </w:p>
    <w:p w:rsidR="00BE760A" w:rsidRDefault="006F4A16">
      <w:pPr>
        <w:pStyle w:val="ListParagraph"/>
        <w:numPr>
          <w:ilvl w:val="1"/>
          <w:numId w:val="26"/>
        </w:numPr>
        <w:autoSpaceDE w:val="0"/>
        <w:autoSpaceDN w:val="0"/>
        <w:adjustRightInd w:val="0"/>
        <w:rPr>
          <w:b/>
          <w:color w:val="000000"/>
          <w:sz w:val="21"/>
          <w:szCs w:val="21"/>
          <w:lang w:val="es-ES"/>
        </w:rPr>
      </w:pPr>
      <w:r>
        <w:rPr>
          <w:color w:val="000000"/>
          <w:sz w:val="21"/>
          <w:szCs w:val="21"/>
          <w:bdr w:val="nil"/>
          <w:lang w:val="es-MX"/>
        </w:rPr>
        <w:t>Si no hay un periódico en el condado donde reside, puede publicar el aviso en un periódico del condado más cercano a su residencia que tenga circulación en el condado donde usted vive.</w:t>
      </w:r>
    </w:p>
    <w:p w:rsidR="00BE760A" w:rsidRDefault="006F4A16">
      <w:pPr>
        <w:pStyle w:val="ListParagraph"/>
        <w:numPr>
          <w:ilvl w:val="1"/>
          <w:numId w:val="26"/>
        </w:numPr>
        <w:autoSpaceDE w:val="0"/>
        <w:autoSpaceDN w:val="0"/>
        <w:adjustRightInd w:val="0"/>
        <w:rPr>
          <w:b/>
          <w:color w:val="000000"/>
          <w:sz w:val="21"/>
          <w:szCs w:val="21"/>
          <w:lang w:val="es-ES"/>
        </w:rPr>
      </w:pPr>
      <w:r>
        <w:rPr>
          <w:color w:val="000000"/>
          <w:sz w:val="21"/>
          <w:szCs w:val="21"/>
          <w:bdr w:val="nil"/>
          <w:lang w:val="es-MX"/>
        </w:rPr>
        <w:t>Ambas publicaciones deben suceder antes de la audiencia en el tribunal.</w:t>
      </w:r>
    </w:p>
    <w:p w:rsidR="00BE760A" w:rsidRDefault="006F4A16">
      <w:pPr>
        <w:pStyle w:val="ListParagraph"/>
        <w:numPr>
          <w:ilvl w:val="1"/>
          <w:numId w:val="26"/>
        </w:numPr>
        <w:autoSpaceDE w:val="0"/>
        <w:autoSpaceDN w:val="0"/>
        <w:adjustRightInd w:val="0"/>
        <w:rPr>
          <w:color w:val="000000"/>
          <w:sz w:val="21"/>
          <w:szCs w:val="21"/>
          <w:lang w:val="es-ES"/>
        </w:rPr>
      </w:pPr>
      <w:r>
        <w:rPr>
          <w:color w:val="000000"/>
          <w:sz w:val="21"/>
          <w:szCs w:val="21"/>
          <w:bdr w:val="nil"/>
          <w:lang w:val="es-MX"/>
        </w:rPr>
        <w:t>Los periódicos cobran por publicar un aviso en los “anuncios legales”, y dicho cargo se debe pagar.  Puede ser superior a $100.00.  El juez puede reducir o condonar este cargo.</w:t>
      </w:r>
    </w:p>
    <w:p w:rsidR="00BE760A" w:rsidRDefault="006F4A16">
      <w:pPr>
        <w:pStyle w:val="ListParagraph"/>
        <w:numPr>
          <w:ilvl w:val="1"/>
          <w:numId w:val="26"/>
        </w:numPr>
        <w:autoSpaceDE w:val="0"/>
        <w:autoSpaceDN w:val="0"/>
        <w:adjustRightInd w:val="0"/>
        <w:rPr>
          <w:b/>
          <w:color w:val="000000"/>
          <w:sz w:val="21"/>
          <w:szCs w:val="21"/>
          <w:lang w:val="es-ES"/>
        </w:rPr>
      </w:pPr>
      <w:r>
        <w:rPr>
          <w:color w:val="000000"/>
          <w:sz w:val="21"/>
          <w:szCs w:val="21"/>
          <w:bdr w:val="nil"/>
          <w:lang w:val="es-MX"/>
        </w:rPr>
        <w:t xml:space="preserve">Después de la publicación, envíe una prueba de la publicación al secretario del tribunal, presentando ya sea una declaración jurada o un comprobante de publicación proporcionado por el periódico.  </w:t>
      </w:r>
    </w:p>
    <w:p w:rsidR="00BE760A" w:rsidRDefault="006F4A16">
      <w:pPr>
        <w:pStyle w:val="ListParagraph"/>
        <w:numPr>
          <w:ilvl w:val="1"/>
          <w:numId w:val="26"/>
        </w:numPr>
        <w:autoSpaceDE w:val="0"/>
        <w:autoSpaceDN w:val="0"/>
        <w:adjustRightInd w:val="0"/>
        <w:rPr>
          <w:b/>
          <w:color w:val="000000"/>
          <w:sz w:val="21"/>
          <w:szCs w:val="21"/>
          <w:lang w:val="es-ES"/>
        </w:rPr>
      </w:pPr>
      <w:r>
        <w:rPr>
          <w:color w:val="000000"/>
          <w:sz w:val="21"/>
          <w:szCs w:val="21"/>
          <w:bdr w:val="nil"/>
          <w:lang w:val="es-MX"/>
        </w:rPr>
        <w:t xml:space="preserve">Después de la publicación, envíe un comprobante de la publicación al secretario del tribunal.  Esto lo puede realizar si presentar una declaración jurada o alguna forma de comprobante de publicación que le proporcione el periódico, en el que se verifique la publicación.  La prueba se debe adjuntar a una copia del aviso publicado y se debe presentar ante el secretario.  </w:t>
      </w:r>
    </w:p>
    <w:p w:rsidR="00BE760A" w:rsidRDefault="006F4A16">
      <w:pPr>
        <w:pStyle w:val="ListParagraph"/>
        <w:numPr>
          <w:ilvl w:val="1"/>
          <w:numId w:val="26"/>
        </w:numPr>
        <w:autoSpaceDE w:val="0"/>
        <w:autoSpaceDN w:val="0"/>
        <w:adjustRightInd w:val="0"/>
        <w:contextualSpacing w:val="0"/>
        <w:rPr>
          <w:b/>
          <w:color w:val="000000"/>
          <w:sz w:val="21"/>
          <w:szCs w:val="21"/>
          <w:lang w:val="es-ES"/>
        </w:rPr>
      </w:pPr>
      <w:r>
        <w:rPr>
          <w:color w:val="000000"/>
          <w:sz w:val="21"/>
          <w:szCs w:val="21"/>
          <w:bdr w:val="nil"/>
          <w:lang w:val="es-MX"/>
        </w:rPr>
        <w:t>Nota: Si el cambio de nombre es para un menor de 14 años, también debe notificar de forma directa a todos los adultos que tengan derechos legales sobre el menor.  Si no puede comunicarse con dichas partes, debe estar preparado para explicar sus esfuerzos al respecto en el tribunal.</w:t>
      </w:r>
    </w:p>
    <w:p w:rsidR="00BE760A" w:rsidRDefault="006F4A16">
      <w:pPr>
        <w:pStyle w:val="ListParagraph"/>
        <w:autoSpaceDE w:val="0"/>
        <w:autoSpaceDN w:val="0"/>
        <w:adjustRightInd w:val="0"/>
        <w:rPr>
          <w:b/>
          <w:bCs/>
          <w:color w:val="000000"/>
          <w:sz w:val="21"/>
          <w:szCs w:val="21"/>
          <w:lang w:val="es-ES"/>
        </w:rPr>
      </w:pPr>
      <w:r>
        <w:rPr>
          <w:b/>
          <w:bCs/>
          <w:color w:val="000000"/>
          <w:sz w:val="21"/>
          <w:szCs w:val="21"/>
          <w:u w:val="single"/>
          <w:bdr w:val="nil"/>
          <w:lang w:val="es-MX"/>
        </w:rPr>
        <w:t>PASO 5:</w:t>
      </w:r>
      <w:r>
        <w:rPr>
          <w:b/>
          <w:bCs/>
          <w:color w:val="000000"/>
          <w:sz w:val="21"/>
          <w:szCs w:val="21"/>
          <w:bdr w:val="nil"/>
          <w:lang w:val="es-MX"/>
        </w:rPr>
        <w:t xml:space="preserve">  Preséntese en el tribunal en la fecha escrita en la Orden y aviso de audiencia final que proporciona el tribunal</w:t>
      </w:r>
    </w:p>
    <w:p w:rsidR="00BE760A" w:rsidRDefault="006F4A16">
      <w:pPr>
        <w:pStyle w:val="ListParagraph"/>
        <w:numPr>
          <w:ilvl w:val="1"/>
          <w:numId w:val="26"/>
        </w:numPr>
        <w:autoSpaceDE w:val="0"/>
        <w:autoSpaceDN w:val="0"/>
        <w:adjustRightInd w:val="0"/>
        <w:rPr>
          <w:b/>
          <w:bCs/>
          <w:color w:val="000000"/>
          <w:sz w:val="21"/>
          <w:szCs w:val="21"/>
          <w:lang w:val="es-ES"/>
        </w:rPr>
      </w:pPr>
      <w:r>
        <w:rPr>
          <w:bCs/>
          <w:color w:val="000000"/>
          <w:sz w:val="21"/>
          <w:szCs w:val="21"/>
          <w:bdr w:val="nil"/>
          <w:lang w:val="es-MX"/>
        </w:rPr>
        <w:t xml:space="preserve">Regrese al tribunal y explique que está solicitando un cambio de nombre. En el día de la audiencia, llegue a la oficina del juez asignado con 15 minutos de anticipación.  Si llega tarde, es posible que desestimen el caso.  Registre su llegada con el secretario del juez. </w:t>
      </w:r>
    </w:p>
    <w:p w:rsidR="00BE760A" w:rsidRDefault="006F4A16">
      <w:pPr>
        <w:pStyle w:val="ListParagraph"/>
        <w:numPr>
          <w:ilvl w:val="1"/>
          <w:numId w:val="26"/>
        </w:numPr>
        <w:autoSpaceDE w:val="0"/>
        <w:autoSpaceDN w:val="0"/>
        <w:adjustRightInd w:val="0"/>
        <w:rPr>
          <w:b/>
          <w:bCs/>
          <w:color w:val="000000"/>
          <w:sz w:val="21"/>
          <w:szCs w:val="21"/>
          <w:lang w:val="es-ES"/>
        </w:rPr>
      </w:pPr>
      <w:r>
        <w:rPr>
          <w:bCs/>
          <w:color w:val="000000"/>
          <w:sz w:val="21"/>
          <w:szCs w:val="21"/>
          <w:bdr w:val="nil"/>
          <w:lang w:val="es-MX"/>
        </w:rPr>
        <w:t>Aunque se fija una audiencia porque se requiere por estatuto, es posible que en realidad no tenga lugar una audiencia el tribunal.  A veces, es posible que simplemente tenga que esperar hasta que haya pasado la hora de la audiencia y después el secretario lleva los documentos al juez.  El juez quizá celebre la audiencia en su despacho o en la sala del juzgado y le pregunte por qué desea cambiar de nombre.</w:t>
      </w:r>
    </w:p>
    <w:p w:rsidR="00BE760A" w:rsidRDefault="006F4A16">
      <w:pPr>
        <w:pStyle w:val="ListParagraph"/>
        <w:numPr>
          <w:ilvl w:val="1"/>
          <w:numId w:val="26"/>
        </w:numPr>
        <w:autoSpaceDE w:val="0"/>
        <w:autoSpaceDN w:val="0"/>
        <w:adjustRightInd w:val="0"/>
        <w:contextualSpacing w:val="0"/>
        <w:rPr>
          <w:bCs/>
          <w:color w:val="000000"/>
          <w:sz w:val="21"/>
          <w:szCs w:val="21"/>
          <w:lang w:val="es-ES"/>
        </w:rPr>
      </w:pPr>
      <w:r>
        <w:rPr>
          <w:bCs/>
          <w:color w:val="000000"/>
          <w:sz w:val="21"/>
          <w:szCs w:val="21"/>
          <w:bdr w:val="nil"/>
          <w:lang w:val="es-MX"/>
        </w:rPr>
        <w:t>Proporcione al juez una “Orden” para que la firme (se incluye una muestra de “Orden de cambio de nombre” en el APÉNDICE).</w:t>
      </w:r>
    </w:p>
    <w:p w:rsidR="00BE760A" w:rsidRDefault="006F4A16">
      <w:pPr>
        <w:pStyle w:val="ListParagraph"/>
        <w:autoSpaceDE w:val="0"/>
        <w:autoSpaceDN w:val="0"/>
        <w:adjustRightInd w:val="0"/>
        <w:rPr>
          <w:b/>
          <w:bCs/>
          <w:color w:val="000000"/>
          <w:sz w:val="21"/>
          <w:szCs w:val="21"/>
          <w:lang w:val="es-ES"/>
        </w:rPr>
      </w:pPr>
      <w:r>
        <w:rPr>
          <w:b/>
          <w:bCs/>
          <w:color w:val="000000"/>
          <w:sz w:val="21"/>
          <w:szCs w:val="21"/>
          <w:u w:val="single"/>
          <w:bdr w:val="nil"/>
          <w:lang w:val="es-MX"/>
        </w:rPr>
        <w:t>PASO 6:</w:t>
      </w:r>
      <w:r>
        <w:rPr>
          <w:b/>
          <w:bCs/>
          <w:color w:val="000000"/>
          <w:sz w:val="21"/>
          <w:szCs w:val="21"/>
          <w:bdr w:val="nil"/>
          <w:lang w:val="es-MX"/>
        </w:rPr>
        <w:t xml:space="preserve">  Presente la Orden de cambio de nombre ante el secretario del tribunal.</w:t>
      </w:r>
    </w:p>
    <w:p w:rsidR="00BE760A" w:rsidRDefault="006F4A16">
      <w:pPr>
        <w:pStyle w:val="ListParagraph"/>
        <w:numPr>
          <w:ilvl w:val="1"/>
          <w:numId w:val="26"/>
        </w:numPr>
        <w:autoSpaceDE w:val="0"/>
        <w:autoSpaceDN w:val="0"/>
        <w:adjustRightInd w:val="0"/>
        <w:rPr>
          <w:b/>
          <w:bCs/>
          <w:color w:val="000000"/>
          <w:sz w:val="21"/>
          <w:szCs w:val="21"/>
          <w:lang w:val="es-ES"/>
        </w:rPr>
      </w:pPr>
      <w:r>
        <w:rPr>
          <w:bCs/>
          <w:color w:val="000000"/>
          <w:sz w:val="21"/>
          <w:szCs w:val="21"/>
          <w:bdr w:val="nil"/>
          <w:lang w:val="es-MX"/>
        </w:rPr>
        <w:t>Cuando la presente, solicite al secretario que le proporcione copias certificadas de la orden.  Es posible que necesite varias copias certificadas de su orden de cambio de nombre, ya que al actualizar su nombre en diversos registros, en algunos aceptarán una fotocopia de la orden, mientras que es posible que otros requieran una copia certificada.  En caso de que necesita obtener más copias certificadas, puede regresar en cualquier momento al tribunal para obtenerlas.</w:t>
      </w:r>
    </w:p>
    <w:p w:rsidR="00BE760A" w:rsidRDefault="006F4A16">
      <w:pPr>
        <w:pStyle w:val="ListParagraph"/>
        <w:numPr>
          <w:ilvl w:val="1"/>
          <w:numId w:val="26"/>
        </w:numPr>
        <w:autoSpaceDE w:val="0"/>
        <w:autoSpaceDN w:val="0"/>
        <w:adjustRightInd w:val="0"/>
        <w:contextualSpacing w:val="0"/>
        <w:rPr>
          <w:b/>
          <w:bCs/>
          <w:color w:val="000000"/>
          <w:sz w:val="21"/>
          <w:szCs w:val="21"/>
          <w:lang w:val="es-ES"/>
        </w:rPr>
      </w:pPr>
      <w:r>
        <w:rPr>
          <w:bCs/>
          <w:color w:val="000000"/>
          <w:sz w:val="21"/>
          <w:szCs w:val="21"/>
          <w:bdr w:val="nil"/>
          <w:lang w:val="es-MX"/>
        </w:rPr>
        <w:t xml:space="preserve">La cuota por copias certificadas es de $1.50 por página.  </w:t>
      </w:r>
    </w:p>
    <w:p w:rsidR="00BE760A" w:rsidRDefault="006F4A16">
      <w:pPr>
        <w:pStyle w:val="ListParagraph"/>
        <w:autoSpaceDE w:val="0"/>
        <w:autoSpaceDN w:val="0"/>
        <w:adjustRightInd w:val="0"/>
        <w:rPr>
          <w:b/>
          <w:bCs/>
          <w:color w:val="000000"/>
          <w:sz w:val="21"/>
          <w:szCs w:val="21"/>
          <w:lang w:val="es-ES"/>
        </w:rPr>
      </w:pPr>
      <w:r>
        <w:rPr>
          <w:b/>
          <w:bCs/>
          <w:color w:val="000000"/>
          <w:sz w:val="21"/>
          <w:szCs w:val="21"/>
          <w:u w:val="single"/>
          <w:bdr w:val="nil"/>
          <w:lang w:val="es-MX"/>
        </w:rPr>
        <w:t>PASO 7:</w:t>
      </w:r>
      <w:r>
        <w:rPr>
          <w:b/>
          <w:bCs/>
          <w:color w:val="000000"/>
          <w:sz w:val="21"/>
          <w:szCs w:val="21"/>
          <w:bdr w:val="nil"/>
          <w:lang w:val="es-MX"/>
        </w:rPr>
        <w:t xml:space="preserve">  Presente la Orden de cambio de nombre ante el secretario del condado.</w:t>
      </w:r>
    </w:p>
    <w:p w:rsidR="00BE760A" w:rsidRDefault="006F4A16">
      <w:pPr>
        <w:pStyle w:val="ListParagraph"/>
        <w:numPr>
          <w:ilvl w:val="1"/>
          <w:numId w:val="26"/>
        </w:numPr>
        <w:autoSpaceDE w:val="0"/>
        <w:autoSpaceDN w:val="0"/>
        <w:adjustRightInd w:val="0"/>
        <w:rPr>
          <w:b/>
          <w:bCs/>
          <w:color w:val="000000"/>
          <w:sz w:val="21"/>
          <w:szCs w:val="21"/>
          <w:lang w:val="es-ES"/>
        </w:rPr>
      </w:pPr>
      <w:r>
        <w:rPr>
          <w:bCs/>
          <w:color w:val="000000"/>
          <w:sz w:val="21"/>
          <w:szCs w:val="21"/>
          <w:bdr w:val="nil"/>
          <w:lang w:val="es-MX"/>
        </w:rPr>
        <w:t xml:space="preserve">Consulte una lista de las ubicaciones de los secretarios de condado en </w:t>
      </w:r>
      <w:hyperlink r:id="rId13" w:history="1">
        <w:r>
          <w:rPr>
            <w:bCs/>
            <w:color w:val="0000FF"/>
            <w:sz w:val="21"/>
            <w:szCs w:val="21"/>
            <w:u w:val="single"/>
            <w:bdr w:val="nil"/>
            <w:lang w:val="es-MX"/>
          </w:rPr>
          <w:t>http://www.sos.state.nm.us/Voter_Information/County_Clerk_Information.aspx</w:t>
        </w:r>
      </w:hyperlink>
      <w:r>
        <w:rPr>
          <w:bCs/>
          <w:color w:val="000000"/>
          <w:sz w:val="21"/>
          <w:szCs w:val="21"/>
          <w:bdr w:val="nil"/>
          <w:lang w:val="es-MX"/>
        </w:rPr>
        <w:t xml:space="preserve">. </w:t>
      </w:r>
    </w:p>
    <w:p w:rsidR="00BE760A" w:rsidRDefault="006F4A16">
      <w:pPr>
        <w:pStyle w:val="ListParagraph"/>
        <w:numPr>
          <w:ilvl w:val="1"/>
          <w:numId w:val="26"/>
        </w:numPr>
        <w:autoSpaceDE w:val="0"/>
        <w:autoSpaceDN w:val="0"/>
        <w:adjustRightInd w:val="0"/>
        <w:rPr>
          <w:b/>
          <w:bCs/>
          <w:color w:val="000000"/>
          <w:sz w:val="21"/>
          <w:szCs w:val="21"/>
          <w:lang w:val="es-ES"/>
        </w:rPr>
      </w:pPr>
      <w:r>
        <w:rPr>
          <w:bCs/>
          <w:color w:val="000000"/>
          <w:sz w:val="21"/>
          <w:szCs w:val="21"/>
          <w:bdr w:val="nil"/>
          <w:lang w:val="es-MX"/>
        </w:rPr>
        <w:t>Cuando se presenta la orden ante el secretario de condado, se registra el cambio de nombre en los registros del estado.  El secretario de condado cobrará una cuota de registro de $7.00 por la primera página y $2.00 por cada página adicional.  La cuota se debe pagar.  El juez no puede reducir o condonar esta cuota.</w:t>
      </w:r>
    </w:p>
    <w:p w:rsidR="00BE760A" w:rsidRDefault="006F4A16">
      <w:pPr>
        <w:autoSpaceDE w:val="0"/>
        <w:autoSpaceDN w:val="0"/>
        <w:adjustRightInd w:val="0"/>
        <w:ind w:left="720"/>
        <w:rPr>
          <w:b/>
          <w:bCs/>
          <w:color w:val="000000"/>
          <w:sz w:val="21"/>
          <w:szCs w:val="21"/>
          <w:lang w:val="es-ES"/>
        </w:rPr>
      </w:pPr>
      <w:r>
        <w:rPr>
          <w:b/>
          <w:bCs/>
          <w:color w:val="000000"/>
          <w:sz w:val="21"/>
          <w:szCs w:val="21"/>
          <w:u w:val="single"/>
          <w:bdr w:val="nil"/>
          <w:lang w:val="es-MX"/>
        </w:rPr>
        <w:t>PASO 8</w:t>
      </w:r>
      <w:r>
        <w:rPr>
          <w:b/>
          <w:bCs/>
          <w:color w:val="000000"/>
          <w:sz w:val="21"/>
          <w:szCs w:val="21"/>
          <w:bdr w:val="nil"/>
          <w:lang w:val="es-MX"/>
        </w:rPr>
        <w:t>:  Una vez que reciba la Orden de cambio de nombre firmada del tribunal, debe usarla para actualizar su nombre legal en todos los registros y documentos.</w:t>
      </w:r>
      <w:r>
        <w:rPr>
          <w:color w:val="000000"/>
          <w:sz w:val="21"/>
          <w:szCs w:val="21"/>
          <w:bdr w:val="nil"/>
          <w:lang w:val="es-MX"/>
        </w:rPr>
        <w:br w:type="page"/>
      </w:r>
    </w:p>
    <w:p w:rsidR="00BE760A" w:rsidRDefault="006F4A16">
      <w:pPr>
        <w:pStyle w:val="ListParagraph"/>
        <w:numPr>
          <w:ilvl w:val="0"/>
          <w:numId w:val="30"/>
        </w:numPr>
        <w:spacing w:after="200" w:line="276" w:lineRule="auto"/>
        <w:ind w:left="720"/>
        <w:rPr>
          <w:b/>
          <w:bCs/>
          <w:color w:val="000000"/>
          <w:sz w:val="21"/>
          <w:szCs w:val="21"/>
          <w:lang w:val="es-ES"/>
        </w:rPr>
      </w:pPr>
      <w:r>
        <w:rPr>
          <w:b/>
          <w:bCs/>
          <w:color w:val="000000"/>
          <w:sz w:val="21"/>
          <w:szCs w:val="21"/>
          <w:bdr w:val="nil"/>
          <w:lang w:val="es-MX"/>
        </w:rPr>
        <w:lastRenderedPageBreak/>
        <w:t>CÓMO CAMBIAR SU NOMBRE Y GÉNERO CON LA ADMINISTRACIÓN DEL SEGURO SOCIAL</w:t>
      </w:r>
    </w:p>
    <w:p w:rsidR="00BE760A" w:rsidRDefault="006F4A16">
      <w:pPr>
        <w:spacing w:after="240"/>
        <w:rPr>
          <w:rStyle w:val="A3"/>
          <w:rFonts w:cs="Times New Roman"/>
          <w:sz w:val="21"/>
          <w:szCs w:val="21"/>
          <w:lang w:val="es-ES"/>
        </w:rPr>
      </w:pPr>
      <w:r>
        <w:rPr>
          <w:sz w:val="21"/>
          <w:szCs w:val="21"/>
          <w:bdr w:val="nil"/>
          <w:lang w:val="es-MX"/>
        </w:rPr>
        <w:t xml:space="preserve">Esta sección se diseñó para guiarlo en el proceso de actualizar satisfactoriamente su nombre e indicador de género en los registros del Seguro Social.  </w:t>
      </w:r>
      <w:r>
        <w:rPr>
          <w:color w:val="000000"/>
          <w:sz w:val="21"/>
          <w:szCs w:val="21"/>
          <w:bdr w:val="nil"/>
          <w:lang w:val="es-MX"/>
        </w:rPr>
        <w:t>Tenga en cuenta que su tarjeta del Seguro Social solo indica su nombre y número del Seguro Social, no su género.  Sin embargo, la Administración de Seguro Social mantiene información en los registros computarizados de todas las personas que tienen número de Seguro Social, lo que incluye el nombre, género y fecha de nacimiento. Esta sección también describe cómo actualizar el género que aparece en el registro del Seguro Social.</w:t>
      </w:r>
    </w:p>
    <w:p w:rsidR="00BE760A" w:rsidRDefault="006F4A16">
      <w:pPr>
        <w:autoSpaceDE w:val="0"/>
        <w:autoSpaceDN w:val="0"/>
        <w:adjustRightInd w:val="0"/>
        <w:spacing w:after="240"/>
        <w:rPr>
          <w:color w:val="000000"/>
          <w:sz w:val="21"/>
          <w:szCs w:val="21"/>
          <w:lang w:val="es-ES"/>
        </w:rPr>
      </w:pPr>
      <w:r>
        <w:rPr>
          <w:color w:val="000000"/>
          <w:sz w:val="21"/>
          <w:szCs w:val="21"/>
          <w:bdr w:val="nil"/>
          <w:lang w:val="es-MX"/>
        </w:rPr>
        <w:t>NOTA: Puede cambiar su indicador de género y nombre con el Seguro Social SIMULTÁNEAMENTE o por separado.</w:t>
      </w:r>
    </w:p>
    <w:p w:rsidR="00BE760A" w:rsidRDefault="006F4A16">
      <w:pPr>
        <w:pStyle w:val="ListParagraph"/>
        <w:autoSpaceDE w:val="0"/>
        <w:autoSpaceDN w:val="0"/>
        <w:adjustRightInd w:val="0"/>
        <w:rPr>
          <w:b/>
          <w:sz w:val="21"/>
          <w:szCs w:val="21"/>
          <w:lang w:val="es-ES"/>
        </w:rPr>
      </w:pPr>
      <w:r>
        <w:rPr>
          <w:b/>
          <w:bCs/>
          <w:sz w:val="21"/>
          <w:szCs w:val="21"/>
          <w:u w:val="single"/>
          <w:bdr w:val="nil"/>
          <w:lang w:val="es-MX"/>
        </w:rPr>
        <w:t>PASO 1:</w:t>
      </w:r>
      <w:r>
        <w:rPr>
          <w:b/>
          <w:bCs/>
          <w:sz w:val="21"/>
          <w:szCs w:val="21"/>
          <w:bdr w:val="nil"/>
          <w:lang w:val="es-MX"/>
        </w:rPr>
        <w:t xml:space="preserve">  Prepare los documentos</w:t>
      </w:r>
    </w:p>
    <w:p w:rsidR="00BE760A" w:rsidRDefault="00BE760A">
      <w:pPr>
        <w:pStyle w:val="ListParagraph"/>
        <w:keepNext/>
        <w:keepLines/>
        <w:ind w:left="1440"/>
        <w:rPr>
          <w:b/>
          <w:i/>
          <w:sz w:val="21"/>
          <w:szCs w:val="21"/>
          <w:lang w:val="es-ES"/>
        </w:rPr>
      </w:pPr>
    </w:p>
    <w:p w:rsidR="00BE760A" w:rsidRDefault="006F4A16">
      <w:pPr>
        <w:keepNext/>
        <w:keepLines/>
        <w:rPr>
          <w:b/>
          <w:i/>
          <w:sz w:val="21"/>
          <w:szCs w:val="21"/>
          <w:lang w:val="es-ES"/>
        </w:rPr>
      </w:pPr>
      <w:r>
        <w:rPr>
          <w:b/>
          <w:bCs/>
          <w:i/>
          <w:iCs/>
          <w:sz w:val="21"/>
          <w:szCs w:val="21"/>
          <w:bdr w:val="nil"/>
          <w:lang w:val="es-MX"/>
        </w:rPr>
        <w:t>Cómo actualizar su nombre completo ante el Seguro Social</w:t>
      </w:r>
    </w:p>
    <w:p w:rsidR="00BE760A" w:rsidRDefault="00BE760A">
      <w:pPr>
        <w:tabs>
          <w:tab w:val="left" w:pos="1440"/>
        </w:tabs>
        <w:rPr>
          <w:sz w:val="21"/>
          <w:szCs w:val="21"/>
          <w:lang w:val="es-ES"/>
        </w:rPr>
      </w:pPr>
    </w:p>
    <w:p w:rsidR="00BE760A" w:rsidRDefault="006F4A16">
      <w:pPr>
        <w:tabs>
          <w:tab w:val="left" w:pos="1440"/>
        </w:tabs>
        <w:rPr>
          <w:sz w:val="21"/>
          <w:szCs w:val="21"/>
          <w:lang w:val="es-ES"/>
        </w:rPr>
      </w:pPr>
      <w:r>
        <w:rPr>
          <w:sz w:val="21"/>
          <w:szCs w:val="21"/>
          <w:bdr w:val="nil"/>
          <w:lang w:val="es-MX"/>
        </w:rPr>
        <w:t>A fin de actualizar su nombre completo en los registros del Seguro Social (lo que incluye la tarjeta del Seguro Social), necesitará llenar y presentar los siguientes documentos:</w:t>
      </w:r>
    </w:p>
    <w:p w:rsidR="00BE760A" w:rsidRDefault="00BE760A">
      <w:pPr>
        <w:tabs>
          <w:tab w:val="left" w:pos="1440"/>
        </w:tabs>
        <w:rPr>
          <w:sz w:val="21"/>
          <w:szCs w:val="21"/>
          <w:lang w:val="es-ES"/>
        </w:rPr>
      </w:pPr>
    </w:p>
    <w:p w:rsidR="00BE760A" w:rsidRDefault="006F4A16">
      <w:pPr>
        <w:pStyle w:val="ListParagraph"/>
        <w:numPr>
          <w:ilvl w:val="0"/>
          <w:numId w:val="22"/>
        </w:numPr>
        <w:tabs>
          <w:tab w:val="left" w:pos="1440"/>
        </w:tabs>
        <w:ind w:left="450"/>
        <w:contextualSpacing w:val="0"/>
        <w:rPr>
          <w:sz w:val="21"/>
          <w:szCs w:val="21"/>
          <w:lang w:val="es-ES"/>
        </w:rPr>
      </w:pPr>
      <w:r>
        <w:rPr>
          <w:sz w:val="21"/>
          <w:szCs w:val="21"/>
          <w:bdr w:val="nil"/>
          <w:lang w:val="es-MX"/>
        </w:rPr>
        <w:t xml:space="preserve">Solicitud de tarjeta del Seguro Social (disponible en la oficina de la Administración del Seguro Social, en </w:t>
      </w:r>
      <w:hyperlink r:id="rId14" w:history="1">
        <w:r>
          <w:rPr>
            <w:color w:val="0000FF"/>
            <w:sz w:val="21"/>
            <w:szCs w:val="21"/>
            <w:u w:val="single"/>
            <w:bdr w:val="nil"/>
            <w:lang w:val="es-MX"/>
          </w:rPr>
          <w:t>http://www.ssa.gov/forms/ss-5fs.pdf</w:t>
        </w:r>
      </w:hyperlink>
      <w:r>
        <w:rPr>
          <w:sz w:val="21"/>
          <w:szCs w:val="21"/>
          <w:bdr w:val="nil"/>
          <w:lang w:val="es-MX"/>
        </w:rPr>
        <w:t xml:space="preserve"> y en el APÉNDICE) que incluya su nombre cambiado. </w:t>
      </w:r>
    </w:p>
    <w:p w:rsidR="00BE760A" w:rsidRDefault="006F4A16">
      <w:pPr>
        <w:pStyle w:val="ListParagraph"/>
        <w:numPr>
          <w:ilvl w:val="0"/>
          <w:numId w:val="22"/>
        </w:numPr>
        <w:tabs>
          <w:tab w:val="left" w:pos="1440"/>
        </w:tabs>
        <w:ind w:left="450"/>
        <w:contextualSpacing w:val="0"/>
        <w:rPr>
          <w:sz w:val="21"/>
          <w:szCs w:val="21"/>
          <w:lang w:val="es-ES"/>
        </w:rPr>
      </w:pPr>
      <w:r>
        <w:rPr>
          <w:sz w:val="21"/>
          <w:szCs w:val="21"/>
          <w:bdr w:val="nil"/>
          <w:lang w:val="es-MX"/>
        </w:rPr>
        <w:t>Copia certificada de la Orden de corte de cambio de nombre.</w:t>
      </w:r>
    </w:p>
    <w:p w:rsidR="00BE760A" w:rsidRDefault="006F4A16">
      <w:pPr>
        <w:pStyle w:val="ListParagraph"/>
        <w:numPr>
          <w:ilvl w:val="0"/>
          <w:numId w:val="22"/>
        </w:numPr>
        <w:tabs>
          <w:tab w:val="left" w:pos="1440"/>
        </w:tabs>
        <w:ind w:left="450"/>
        <w:contextualSpacing w:val="0"/>
        <w:rPr>
          <w:sz w:val="21"/>
          <w:szCs w:val="21"/>
          <w:lang w:val="es-ES"/>
        </w:rPr>
      </w:pPr>
      <w:r>
        <w:rPr>
          <w:sz w:val="21"/>
          <w:szCs w:val="21"/>
          <w:bdr w:val="nil"/>
          <w:lang w:val="es-MX"/>
        </w:rPr>
        <w:t>Un documento de identificación vigente, como una licencia de conducir, una tarjeta de identidad emitida por el estado o el pasaporte de EE. UU. (se acepta que el documento de identidad incluya su nombre anterior).</w:t>
      </w:r>
    </w:p>
    <w:p w:rsidR="00BE760A" w:rsidRDefault="006F4A16">
      <w:pPr>
        <w:pStyle w:val="ListParagraph"/>
        <w:numPr>
          <w:ilvl w:val="0"/>
          <w:numId w:val="22"/>
        </w:numPr>
        <w:tabs>
          <w:tab w:val="left" w:pos="1440"/>
        </w:tabs>
        <w:spacing w:after="240"/>
        <w:ind w:left="450" w:hanging="403"/>
        <w:contextualSpacing w:val="0"/>
        <w:rPr>
          <w:sz w:val="21"/>
          <w:szCs w:val="21"/>
          <w:lang w:val="es-ES"/>
        </w:rPr>
      </w:pPr>
      <w:r>
        <w:rPr>
          <w:sz w:val="21"/>
          <w:szCs w:val="21"/>
          <w:bdr w:val="nil"/>
          <w:lang w:val="es-MX"/>
        </w:rPr>
        <w:t>Prueba de ciudadanía de EE. UU. o estado legal de inmigración, como un pasaporte, acta de nacimiento o documentación de inmigración.</w:t>
      </w:r>
    </w:p>
    <w:p w:rsidR="00BE760A" w:rsidRDefault="006F4A16">
      <w:pPr>
        <w:keepNext/>
        <w:keepLines/>
        <w:spacing w:after="240"/>
        <w:rPr>
          <w:b/>
          <w:i/>
          <w:sz w:val="21"/>
          <w:szCs w:val="21"/>
          <w:lang w:val="es-ES"/>
        </w:rPr>
      </w:pPr>
      <w:r>
        <w:rPr>
          <w:b/>
          <w:bCs/>
          <w:i/>
          <w:iCs/>
          <w:sz w:val="21"/>
          <w:szCs w:val="21"/>
          <w:bdr w:val="nil"/>
          <w:lang w:val="es-MX"/>
        </w:rPr>
        <w:t>Cómo actualizar su indicador de género ante la Administración del Seguro Social</w:t>
      </w:r>
    </w:p>
    <w:p w:rsidR="00BE760A" w:rsidRDefault="006F4A16">
      <w:pPr>
        <w:tabs>
          <w:tab w:val="left" w:pos="1440"/>
        </w:tabs>
        <w:spacing w:after="240"/>
        <w:rPr>
          <w:i/>
          <w:sz w:val="21"/>
          <w:szCs w:val="21"/>
          <w:lang w:val="es-ES"/>
        </w:rPr>
      </w:pPr>
      <w:r>
        <w:rPr>
          <w:sz w:val="21"/>
          <w:szCs w:val="21"/>
          <w:bdr w:val="nil"/>
          <w:lang w:val="es-MX"/>
        </w:rPr>
        <w:t xml:space="preserve">Aunque no se incluye el indicador de género en la tarjeta del Seguro Social, hay otras agencias del gobierno que buscan en los registros del Seguro Social para verificar su género.  Al cambiar el indicador de género ante la Administración del Seguro Social, ayudará a evitar esta situación.  Puede actualizar su indicador de género en los registros del Seguro Social cuando actualice su nombre completo ante la Administración del Seguro Social o en una ocasión por separado.  </w:t>
      </w:r>
    </w:p>
    <w:p w:rsidR="00BE760A" w:rsidRDefault="006F4A16">
      <w:pPr>
        <w:tabs>
          <w:tab w:val="left" w:pos="1440"/>
        </w:tabs>
        <w:rPr>
          <w:sz w:val="21"/>
          <w:szCs w:val="21"/>
          <w:lang w:val="es-ES"/>
        </w:rPr>
      </w:pPr>
      <w:r>
        <w:rPr>
          <w:sz w:val="21"/>
          <w:szCs w:val="21"/>
          <w:bdr w:val="nil"/>
          <w:lang w:val="es-MX"/>
        </w:rPr>
        <w:t>A fin de actualizar el indicador de género en los registros del Seguro Social, necesitará llenar y presentar los documentos siguientes:</w:t>
      </w:r>
    </w:p>
    <w:p w:rsidR="00BE760A" w:rsidRDefault="00BE760A">
      <w:pPr>
        <w:tabs>
          <w:tab w:val="left" w:pos="1440"/>
        </w:tabs>
        <w:rPr>
          <w:sz w:val="21"/>
          <w:szCs w:val="21"/>
          <w:lang w:val="es-ES"/>
        </w:rPr>
      </w:pPr>
    </w:p>
    <w:p w:rsidR="00BE760A" w:rsidRDefault="006F4A16">
      <w:pPr>
        <w:pStyle w:val="ListParagraph"/>
        <w:numPr>
          <w:ilvl w:val="0"/>
          <w:numId w:val="36"/>
        </w:numPr>
        <w:tabs>
          <w:tab w:val="left" w:pos="1440"/>
        </w:tabs>
        <w:ind w:left="450"/>
        <w:contextualSpacing w:val="0"/>
        <w:rPr>
          <w:sz w:val="21"/>
          <w:szCs w:val="21"/>
          <w:lang w:val="es-ES"/>
        </w:rPr>
      </w:pPr>
      <w:r>
        <w:rPr>
          <w:sz w:val="21"/>
          <w:szCs w:val="21"/>
          <w:bdr w:val="nil"/>
          <w:lang w:val="es-MX"/>
        </w:rPr>
        <w:t xml:space="preserve">Solicitud de tarjeta del Seguro Social (disponible en la oficina de la Administración del Seguro Social, en </w:t>
      </w:r>
      <w:hyperlink r:id="rId15" w:history="1">
        <w:r>
          <w:rPr>
            <w:color w:val="0000FF"/>
            <w:sz w:val="21"/>
            <w:szCs w:val="21"/>
            <w:u w:val="single"/>
            <w:bdr w:val="nil"/>
            <w:lang w:val="es-MX"/>
          </w:rPr>
          <w:t>http://www.ssa.gov/forms/ss-5fs.pdf</w:t>
        </w:r>
      </w:hyperlink>
      <w:r>
        <w:rPr>
          <w:sz w:val="21"/>
          <w:szCs w:val="21"/>
          <w:bdr w:val="nil"/>
          <w:lang w:val="es-MX"/>
        </w:rPr>
        <w:t xml:space="preserve"> y en el APÉNDICE).</w:t>
      </w:r>
    </w:p>
    <w:p w:rsidR="00BE760A" w:rsidRDefault="006F4A16">
      <w:pPr>
        <w:pStyle w:val="ListParagraph"/>
        <w:numPr>
          <w:ilvl w:val="0"/>
          <w:numId w:val="36"/>
        </w:numPr>
        <w:tabs>
          <w:tab w:val="left" w:pos="1440"/>
        </w:tabs>
        <w:ind w:left="450"/>
        <w:contextualSpacing w:val="0"/>
        <w:rPr>
          <w:sz w:val="21"/>
          <w:szCs w:val="21"/>
          <w:lang w:val="es-ES"/>
        </w:rPr>
      </w:pPr>
      <w:r>
        <w:rPr>
          <w:sz w:val="21"/>
          <w:szCs w:val="21"/>
          <w:bdr w:val="nil"/>
          <w:lang w:val="es-MX"/>
        </w:rPr>
        <w:t xml:space="preserve">Un documento de identificación vigente, como una licencia de conducir, una tarjeta de identidad emitida por el estado o el pasaporte de EE. UU. (se acepta que el documento de identidad incluya su nombre anterior). </w:t>
      </w:r>
    </w:p>
    <w:p w:rsidR="00BE760A" w:rsidRDefault="006F4A16">
      <w:pPr>
        <w:pStyle w:val="ListParagraph"/>
        <w:numPr>
          <w:ilvl w:val="0"/>
          <w:numId w:val="36"/>
        </w:numPr>
        <w:tabs>
          <w:tab w:val="left" w:pos="1440"/>
        </w:tabs>
        <w:ind w:left="450"/>
        <w:contextualSpacing w:val="0"/>
        <w:rPr>
          <w:sz w:val="21"/>
          <w:szCs w:val="21"/>
          <w:lang w:val="es-ES"/>
        </w:rPr>
      </w:pPr>
      <w:r>
        <w:rPr>
          <w:sz w:val="21"/>
          <w:szCs w:val="21"/>
          <w:bdr w:val="nil"/>
          <w:lang w:val="es-MX"/>
        </w:rPr>
        <w:t>Prueba de ciudadanía de EE. UU. o estado legal de inmigración, como un pasaporte, acta de nacimiento o documentación de inmigración.</w:t>
      </w:r>
    </w:p>
    <w:p w:rsidR="00BE760A" w:rsidRDefault="006F4A16">
      <w:pPr>
        <w:pStyle w:val="ListParagraph"/>
        <w:numPr>
          <w:ilvl w:val="0"/>
          <w:numId w:val="36"/>
        </w:numPr>
        <w:tabs>
          <w:tab w:val="left" w:pos="1440"/>
        </w:tabs>
        <w:ind w:left="450"/>
        <w:contextualSpacing w:val="0"/>
        <w:rPr>
          <w:sz w:val="21"/>
          <w:szCs w:val="21"/>
          <w:bdr w:val="nil"/>
          <w:lang w:val="es-MX"/>
        </w:rPr>
      </w:pPr>
      <w:r>
        <w:rPr>
          <w:sz w:val="21"/>
          <w:szCs w:val="21"/>
          <w:bdr w:val="nil"/>
          <w:lang w:val="es-MX"/>
        </w:rPr>
        <w:t>Debe presentar al menos uno de los documentos siguientes como evidencia del cambio de género:</w:t>
      </w:r>
    </w:p>
    <w:p w:rsidR="00BE760A" w:rsidRDefault="006F4A16">
      <w:pPr>
        <w:spacing w:after="200" w:line="276" w:lineRule="auto"/>
        <w:rPr>
          <w:sz w:val="21"/>
          <w:szCs w:val="21"/>
          <w:bdr w:val="nil"/>
          <w:lang w:val="es-MX"/>
        </w:rPr>
      </w:pPr>
      <w:r>
        <w:rPr>
          <w:sz w:val="21"/>
          <w:szCs w:val="21"/>
          <w:bdr w:val="nil"/>
          <w:lang w:val="es-MX"/>
        </w:rPr>
        <w:br w:type="page"/>
      </w:r>
    </w:p>
    <w:p w:rsidR="00BE760A" w:rsidRDefault="006F4A16">
      <w:pPr>
        <w:pStyle w:val="ListParagraph"/>
        <w:numPr>
          <w:ilvl w:val="2"/>
          <w:numId w:val="21"/>
        </w:numPr>
        <w:tabs>
          <w:tab w:val="left" w:pos="2160"/>
        </w:tabs>
        <w:ind w:left="720"/>
        <w:rPr>
          <w:sz w:val="21"/>
          <w:szCs w:val="21"/>
          <w:lang w:val="es-ES"/>
        </w:rPr>
      </w:pPr>
      <w:r>
        <w:rPr>
          <w:color w:val="000000"/>
          <w:sz w:val="21"/>
          <w:szCs w:val="21"/>
          <w:bdr w:val="nil"/>
          <w:lang w:val="es-MX"/>
        </w:rPr>
        <w:lastRenderedPageBreak/>
        <w:t>Pasaporte de EE. UU. (que indique el género correcto).</w:t>
      </w:r>
    </w:p>
    <w:p w:rsidR="00BE760A" w:rsidRDefault="006F4A16">
      <w:pPr>
        <w:pStyle w:val="ListParagraph"/>
        <w:numPr>
          <w:ilvl w:val="2"/>
          <w:numId w:val="21"/>
        </w:numPr>
        <w:tabs>
          <w:tab w:val="left" w:pos="2160"/>
        </w:tabs>
        <w:ind w:left="720"/>
        <w:rPr>
          <w:sz w:val="21"/>
          <w:szCs w:val="21"/>
          <w:lang w:val="es-ES"/>
        </w:rPr>
      </w:pPr>
      <w:r>
        <w:rPr>
          <w:color w:val="000000"/>
          <w:sz w:val="21"/>
          <w:szCs w:val="21"/>
          <w:bdr w:val="nil"/>
          <w:lang w:val="es-MX"/>
        </w:rPr>
        <w:t>Acta de nacimiento (que indique el género correcto).</w:t>
      </w:r>
    </w:p>
    <w:p w:rsidR="00BE760A" w:rsidRDefault="006F4A16">
      <w:pPr>
        <w:pStyle w:val="ListParagraph"/>
        <w:numPr>
          <w:ilvl w:val="2"/>
          <w:numId w:val="21"/>
        </w:numPr>
        <w:tabs>
          <w:tab w:val="left" w:pos="2160"/>
        </w:tabs>
        <w:ind w:left="720"/>
        <w:rPr>
          <w:sz w:val="21"/>
          <w:szCs w:val="21"/>
          <w:lang w:val="es-ES"/>
        </w:rPr>
      </w:pPr>
      <w:r>
        <w:rPr>
          <w:color w:val="000000"/>
          <w:sz w:val="21"/>
          <w:szCs w:val="21"/>
          <w:bdr w:val="nil"/>
          <w:lang w:val="es-MX"/>
        </w:rPr>
        <w:t>Orden del tribunal (que reconozca el género correcto).</w:t>
      </w:r>
    </w:p>
    <w:p w:rsidR="00BE760A" w:rsidRDefault="006F4A16">
      <w:pPr>
        <w:pStyle w:val="ListParagraph"/>
        <w:numPr>
          <w:ilvl w:val="2"/>
          <w:numId w:val="21"/>
        </w:numPr>
        <w:tabs>
          <w:tab w:val="left" w:pos="2160"/>
        </w:tabs>
        <w:spacing w:after="240"/>
        <w:ind w:left="720"/>
        <w:contextualSpacing w:val="0"/>
        <w:rPr>
          <w:sz w:val="21"/>
          <w:szCs w:val="21"/>
          <w:lang w:val="es-ES"/>
        </w:rPr>
      </w:pPr>
      <w:r>
        <w:rPr>
          <w:color w:val="000000"/>
          <w:sz w:val="21"/>
          <w:szCs w:val="21"/>
          <w:bdr w:val="nil"/>
          <w:lang w:val="es-MX"/>
        </w:rPr>
        <w:t>Carta firmada de un médico con el texto exacto que se incluye en la carta de muestra del APÉNDICE.</w:t>
      </w:r>
    </w:p>
    <w:p w:rsidR="00BE760A" w:rsidRDefault="006F4A16">
      <w:pPr>
        <w:autoSpaceDE w:val="0"/>
        <w:autoSpaceDN w:val="0"/>
        <w:adjustRightInd w:val="0"/>
        <w:rPr>
          <w:b/>
          <w:sz w:val="21"/>
          <w:szCs w:val="21"/>
        </w:rPr>
      </w:pPr>
      <w:r>
        <w:rPr>
          <w:b/>
          <w:bCs/>
          <w:sz w:val="21"/>
          <w:szCs w:val="21"/>
          <w:u w:val="single"/>
          <w:bdr w:val="nil"/>
          <w:lang w:val="es-MX"/>
        </w:rPr>
        <w:t>PASO 2:</w:t>
      </w:r>
      <w:r>
        <w:rPr>
          <w:b/>
          <w:bCs/>
          <w:sz w:val="21"/>
          <w:szCs w:val="21"/>
          <w:bdr w:val="nil"/>
          <w:lang w:val="es-MX"/>
        </w:rPr>
        <w:t xml:space="preserve">  Presente los documentos</w:t>
      </w:r>
    </w:p>
    <w:p w:rsidR="00BE760A" w:rsidRDefault="00BE760A">
      <w:pPr>
        <w:pStyle w:val="ListParagraph"/>
        <w:autoSpaceDE w:val="0"/>
        <w:autoSpaceDN w:val="0"/>
        <w:adjustRightInd w:val="0"/>
        <w:rPr>
          <w:b/>
          <w:sz w:val="21"/>
          <w:szCs w:val="21"/>
        </w:rPr>
      </w:pPr>
    </w:p>
    <w:p w:rsidR="00BE760A" w:rsidRDefault="006F4A16">
      <w:pPr>
        <w:pStyle w:val="ListParagraph"/>
        <w:keepNext/>
        <w:keepLines/>
        <w:numPr>
          <w:ilvl w:val="0"/>
          <w:numId w:val="34"/>
        </w:numPr>
        <w:spacing w:after="240"/>
        <w:ind w:left="360"/>
        <w:contextualSpacing w:val="0"/>
        <w:rPr>
          <w:i/>
          <w:sz w:val="21"/>
          <w:szCs w:val="21"/>
          <w:lang w:val="es-ES"/>
        </w:rPr>
      </w:pPr>
      <w:r>
        <w:rPr>
          <w:sz w:val="21"/>
          <w:szCs w:val="21"/>
          <w:bdr w:val="nil"/>
          <w:lang w:val="es-MX"/>
        </w:rPr>
        <w:t xml:space="preserve">Puede enviar por correo la solicitud llenada a una oficina local de la Administración del Seguro Social o presentarla en persona.  Tenga en cuenta que le serán devueltos los documentos que envíe por correo. </w:t>
      </w:r>
    </w:p>
    <w:p w:rsidR="00BE760A" w:rsidRDefault="006F4A16">
      <w:pPr>
        <w:pStyle w:val="ListParagraph"/>
        <w:keepNext/>
        <w:keepLines/>
        <w:numPr>
          <w:ilvl w:val="0"/>
          <w:numId w:val="34"/>
        </w:numPr>
        <w:spacing w:after="240"/>
        <w:ind w:left="360"/>
        <w:contextualSpacing w:val="0"/>
        <w:rPr>
          <w:rStyle w:val="Hyperlink"/>
          <w:i/>
          <w:color w:val="auto"/>
          <w:sz w:val="21"/>
          <w:szCs w:val="21"/>
          <w:u w:val="none"/>
          <w:lang w:val="es-ES"/>
        </w:rPr>
      </w:pPr>
      <w:r>
        <w:rPr>
          <w:sz w:val="21"/>
          <w:szCs w:val="21"/>
          <w:bdr w:val="nil"/>
          <w:lang w:val="es-MX"/>
        </w:rPr>
        <w:t xml:space="preserve">Encuentre la oficina más cercana de la Administración del Seguro Social en </w:t>
      </w:r>
      <w:hyperlink r:id="rId16" w:history="1">
        <w:r>
          <w:rPr>
            <w:i/>
            <w:iCs/>
            <w:color w:val="0000FF"/>
            <w:sz w:val="21"/>
            <w:szCs w:val="21"/>
            <w:u w:val="single"/>
            <w:bdr w:val="nil"/>
            <w:lang w:val="es-MX"/>
          </w:rPr>
          <w:t>https://secure.ssa.gov/ICON/main.jsp</w:t>
        </w:r>
      </w:hyperlink>
      <w:r>
        <w:rPr>
          <w:color w:val="0000FF"/>
          <w:sz w:val="21"/>
          <w:szCs w:val="21"/>
          <w:u w:val="single"/>
          <w:bdr w:val="nil"/>
          <w:lang w:val="es-MX"/>
        </w:rPr>
        <w:t xml:space="preserve"> </w:t>
      </w:r>
    </w:p>
    <w:p w:rsidR="00BE760A" w:rsidRDefault="006F4A16">
      <w:pPr>
        <w:pStyle w:val="ListParagraph"/>
        <w:keepNext/>
        <w:keepLines/>
        <w:numPr>
          <w:ilvl w:val="0"/>
          <w:numId w:val="34"/>
        </w:numPr>
        <w:spacing w:after="240"/>
        <w:ind w:left="360"/>
        <w:contextualSpacing w:val="0"/>
        <w:rPr>
          <w:i/>
          <w:sz w:val="21"/>
          <w:szCs w:val="21"/>
          <w:lang w:val="es-ES"/>
        </w:rPr>
      </w:pPr>
      <w:r>
        <w:rPr>
          <w:sz w:val="21"/>
          <w:szCs w:val="21"/>
          <w:bdr w:val="nil"/>
          <w:lang w:val="es-MX"/>
        </w:rPr>
        <w:t>No se cobra ninguna cuota por actualizar los registros del Seguro Social o para recibir una nueva tarjeta del Seguro Social.</w:t>
      </w:r>
    </w:p>
    <w:p w:rsidR="00BE760A" w:rsidRDefault="006F4A16">
      <w:pPr>
        <w:pStyle w:val="ListParagraph"/>
        <w:keepNext/>
        <w:keepLines/>
        <w:numPr>
          <w:ilvl w:val="0"/>
          <w:numId w:val="34"/>
        </w:numPr>
        <w:spacing w:after="240"/>
        <w:ind w:left="360"/>
        <w:contextualSpacing w:val="0"/>
        <w:rPr>
          <w:i/>
          <w:sz w:val="21"/>
          <w:szCs w:val="21"/>
          <w:lang w:val="es-ES"/>
        </w:rPr>
      </w:pPr>
      <w:r>
        <w:rPr>
          <w:sz w:val="21"/>
          <w:szCs w:val="21"/>
          <w:bdr w:val="nil"/>
          <w:lang w:val="es-MX"/>
        </w:rPr>
        <w:t>Se le enviará por correo su nueva tarjeta del Seguro Social a la dirección que proporcionó y sus registros del Seguro Social se actualizarán de acuerdo con la información proporcionada en la solicitud y con los documentos aceptables de sustento.</w:t>
      </w:r>
    </w:p>
    <w:p w:rsidR="00BE760A" w:rsidRDefault="006F4A16">
      <w:pPr>
        <w:spacing w:after="200" w:line="276" w:lineRule="auto"/>
        <w:rPr>
          <w:color w:val="000000"/>
          <w:sz w:val="21"/>
          <w:szCs w:val="21"/>
          <w:lang w:val="es-ES"/>
        </w:rPr>
      </w:pPr>
      <w:r>
        <w:rPr>
          <w:color w:val="000000"/>
          <w:sz w:val="21"/>
          <w:szCs w:val="21"/>
          <w:lang w:val="es-ES"/>
        </w:rPr>
        <w:br w:type="page"/>
      </w:r>
    </w:p>
    <w:p w:rsidR="00BE760A" w:rsidRDefault="006F4A16">
      <w:pPr>
        <w:pStyle w:val="ListParagraph"/>
        <w:numPr>
          <w:ilvl w:val="0"/>
          <w:numId w:val="30"/>
        </w:numPr>
        <w:spacing w:after="240"/>
        <w:ind w:left="720"/>
        <w:contextualSpacing w:val="0"/>
        <w:rPr>
          <w:b/>
          <w:bCs/>
          <w:color w:val="000000"/>
          <w:sz w:val="21"/>
          <w:szCs w:val="21"/>
          <w:lang w:val="es-ES"/>
        </w:rPr>
      </w:pPr>
      <w:r>
        <w:rPr>
          <w:b/>
          <w:bCs/>
          <w:color w:val="000000"/>
          <w:sz w:val="21"/>
          <w:szCs w:val="21"/>
          <w:bdr w:val="nil"/>
          <w:lang w:val="es-MX"/>
        </w:rPr>
        <w:lastRenderedPageBreak/>
        <w:t>CÓMO CAMBIAR SU NOMBRE Y GÉNERO ANTE EL DEPARTAMENTO DE VEHÍCULOS MOTORIZADOS (DEPARTMENT OF MOTOR VEHICLES, DMV) DE NUEVO MÉXICO</w:t>
      </w:r>
    </w:p>
    <w:p w:rsidR="00BE760A" w:rsidRDefault="006F4A16">
      <w:pPr>
        <w:autoSpaceDE w:val="0"/>
        <w:autoSpaceDN w:val="0"/>
        <w:adjustRightInd w:val="0"/>
        <w:spacing w:after="240"/>
        <w:rPr>
          <w:color w:val="000000"/>
          <w:sz w:val="21"/>
          <w:szCs w:val="21"/>
          <w:lang w:val="es-ES"/>
        </w:rPr>
      </w:pPr>
      <w:r>
        <w:rPr>
          <w:color w:val="000000"/>
          <w:sz w:val="21"/>
          <w:szCs w:val="21"/>
          <w:bdr w:val="nil"/>
          <w:lang w:val="es-MX"/>
        </w:rPr>
        <w:t>Si va a cambiar TANTO su NOMBRE y denominador de GÉNERO en la licencia de conducir, es más eficiente si los cambia AL MISMO TIEMPO en el DMV.  Sin embargo, no se requiere que cambie ambos al mismo tiempo.</w:t>
      </w:r>
    </w:p>
    <w:p w:rsidR="00BE760A" w:rsidRDefault="006F4A16">
      <w:pPr>
        <w:pStyle w:val="ListParagraph"/>
        <w:numPr>
          <w:ilvl w:val="0"/>
          <w:numId w:val="14"/>
        </w:numPr>
        <w:autoSpaceDE w:val="0"/>
        <w:autoSpaceDN w:val="0"/>
        <w:adjustRightInd w:val="0"/>
        <w:rPr>
          <w:color w:val="000000"/>
          <w:sz w:val="21"/>
          <w:szCs w:val="21"/>
          <w:lang w:val="es-ES"/>
        </w:rPr>
      </w:pPr>
      <w:r>
        <w:rPr>
          <w:b/>
          <w:bCs/>
          <w:color w:val="000000"/>
          <w:sz w:val="21"/>
          <w:szCs w:val="21"/>
          <w:bdr w:val="nil"/>
          <w:lang w:val="es-MX"/>
        </w:rPr>
        <w:t>Cómo cambiar su nombre con el DMV</w:t>
      </w:r>
    </w:p>
    <w:p w:rsidR="00BE760A" w:rsidRDefault="006F4A16">
      <w:pPr>
        <w:pStyle w:val="ListParagraph"/>
        <w:autoSpaceDE w:val="0"/>
        <w:autoSpaceDN w:val="0"/>
        <w:adjustRightInd w:val="0"/>
        <w:spacing w:after="240"/>
        <w:rPr>
          <w:color w:val="000000"/>
          <w:sz w:val="21"/>
          <w:szCs w:val="21"/>
          <w:lang w:val="es-ES"/>
        </w:rPr>
      </w:pPr>
      <w:r>
        <w:rPr>
          <w:b/>
          <w:bCs/>
          <w:color w:val="000000"/>
          <w:sz w:val="21"/>
          <w:szCs w:val="21"/>
          <w:bdr w:val="nil"/>
          <w:lang w:val="es-MX"/>
        </w:rPr>
        <w:t>NOTA:</w:t>
      </w:r>
      <w:r>
        <w:rPr>
          <w:color w:val="000000"/>
          <w:sz w:val="21"/>
          <w:szCs w:val="21"/>
          <w:bdr w:val="nil"/>
          <w:lang w:val="es-MX"/>
        </w:rPr>
        <w:t xml:space="preserve"> El proceso siguiente se aplica a individuos con una licencia de conducir existente de Nuevo México.  Si va a solicitar por primera vez una licencia de conducir de Nuevo México, siga todos los requisitos de documentación del sitio web del DMV de Nuevo México, en (</w:t>
      </w:r>
      <w:hyperlink r:id="rId17" w:history="1">
        <w:r>
          <w:rPr>
            <w:color w:val="0000FF"/>
            <w:sz w:val="21"/>
            <w:szCs w:val="21"/>
            <w:u w:val="single"/>
            <w:bdr w:val="nil"/>
            <w:lang w:val="es-MX"/>
          </w:rPr>
          <w:t>http://www.mvd.newmexico.gov/proof-of-identity.aspx</w:t>
        </w:r>
      </w:hyperlink>
      <w:r>
        <w:rPr>
          <w:color w:val="000000"/>
          <w:sz w:val="21"/>
          <w:szCs w:val="21"/>
          <w:bdr w:val="nil"/>
          <w:lang w:val="es-MX"/>
        </w:rPr>
        <w:t xml:space="preserve">) para demostrar pruebas de identidad.  </w:t>
      </w:r>
    </w:p>
    <w:p w:rsidR="00BE760A" w:rsidRDefault="006F4A16">
      <w:pPr>
        <w:pStyle w:val="ListParagraph"/>
        <w:numPr>
          <w:ilvl w:val="1"/>
          <w:numId w:val="14"/>
        </w:numPr>
        <w:autoSpaceDE w:val="0"/>
        <w:autoSpaceDN w:val="0"/>
        <w:adjustRightInd w:val="0"/>
        <w:rPr>
          <w:color w:val="000000"/>
          <w:sz w:val="21"/>
          <w:szCs w:val="21"/>
          <w:lang w:val="es-ES"/>
        </w:rPr>
      </w:pPr>
      <w:r>
        <w:rPr>
          <w:color w:val="000000"/>
          <w:sz w:val="21"/>
          <w:szCs w:val="21"/>
          <w:bdr w:val="nil"/>
          <w:lang w:val="es-MX"/>
        </w:rPr>
        <w:t>Debe llevar lo siguiente al DMV:</w:t>
      </w:r>
    </w:p>
    <w:p w:rsidR="00BE760A" w:rsidRDefault="006F4A16">
      <w:pPr>
        <w:pStyle w:val="ListParagraph"/>
        <w:numPr>
          <w:ilvl w:val="2"/>
          <w:numId w:val="14"/>
        </w:numPr>
        <w:autoSpaceDE w:val="0"/>
        <w:autoSpaceDN w:val="0"/>
        <w:adjustRightInd w:val="0"/>
        <w:ind w:hanging="360"/>
        <w:rPr>
          <w:color w:val="000000"/>
          <w:sz w:val="21"/>
          <w:szCs w:val="21"/>
          <w:lang w:val="es-ES"/>
        </w:rPr>
      </w:pPr>
      <w:r>
        <w:rPr>
          <w:color w:val="000000"/>
          <w:sz w:val="21"/>
          <w:szCs w:val="21"/>
          <w:bdr w:val="nil"/>
          <w:lang w:val="es-MX"/>
        </w:rPr>
        <w:t>Su licencia de conducir actual o tarjeta de identificación.</w:t>
      </w:r>
    </w:p>
    <w:p w:rsidR="00BE760A" w:rsidRDefault="006F4A16">
      <w:pPr>
        <w:pStyle w:val="ListParagraph"/>
        <w:numPr>
          <w:ilvl w:val="2"/>
          <w:numId w:val="14"/>
        </w:numPr>
        <w:autoSpaceDE w:val="0"/>
        <w:autoSpaceDN w:val="0"/>
        <w:adjustRightInd w:val="0"/>
        <w:ind w:hanging="360"/>
        <w:rPr>
          <w:color w:val="000000"/>
          <w:sz w:val="21"/>
          <w:szCs w:val="21"/>
          <w:lang w:val="es-ES"/>
        </w:rPr>
      </w:pPr>
      <w:r>
        <w:rPr>
          <w:color w:val="000000"/>
          <w:sz w:val="21"/>
          <w:szCs w:val="21"/>
          <w:bdr w:val="nil"/>
          <w:lang w:val="es-MX"/>
        </w:rPr>
        <w:t>Si en la licencia de conducir o tarjeta de identificación no aparece su dirección actual, lleve un comprobante de domicilio, como un contrato de arrendamiento.</w:t>
      </w:r>
    </w:p>
    <w:p w:rsidR="00BE760A" w:rsidRDefault="006F4A16">
      <w:pPr>
        <w:pStyle w:val="ListParagraph"/>
        <w:numPr>
          <w:ilvl w:val="2"/>
          <w:numId w:val="14"/>
        </w:numPr>
        <w:autoSpaceDE w:val="0"/>
        <w:autoSpaceDN w:val="0"/>
        <w:adjustRightInd w:val="0"/>
        <w:ind w:hanging="360"/>
        <w:rPr>
          <w:color w:val="000000"/>
          <w:sz w:val="21"/>
          <w:szCs w:val="21"/>
          <w:lang w:val="es-ES"/>
        </w:rPr>
      </w:pPr>
      <w:r>
        <w:rPr>
          <w:color w:val="000000"/>
          <w:sz w:val="21"/>
          <w:szCs w:val="21"/>
          <w:bdr w:val="nil"/>
          <w:lang w:val="es-MX"/>
        </w:rPr>
        <w:t>Una copia certificada de la Orden de cambio de nombre del tribunal.</w:t>
      </w:r>
    </w:p>
    <w:p w:rsidR="00BE760A" w:rsidRDefault="006F4A16">
      <w:pPr>
        <w:pStyle w:val="ListParagraph"/>
        <w:numPr>
          <w:ilvl w:val="2"/>
          <w:numId w:val="14"/>
        </w:numPr>
        <w:autoSpaceDE w:val="0"/>
        <w:autoSpaceDN w:val="0"/>
        <w:adjustRightInd w:val="0"/>
        <w:spacing w:after="240"/>
        <w:ind w:hanging="360"/>
        <w:rPr>
          <w:color w:val="000000"/>
          <w:sz w:val="21"/>
          <w:szCs w:val="21"/>
          <w:lang w:val="es-ES"/>
        </w:rPr>
      </w:pPr>
      <w:r>
        <w:rPr>
          <w:color w:val="000000"/>
          <w:sz w:val="21"/>
          <w:szCs w:val="21"/>
          <w:bdr w:val="nil"/>
          <w:lang w:val="es-MX"/>
        </w:rPr>
        <w:t>YA SEA la tarjeta recién emitida del Seguro Social que indique su nombre O una impresión de la Administración del Seguro Social que indique su cambio de nombre.</w:t>
      </w:r>
    </w:p>
    <w:p w:rsidR="00BE760A" w:rsidRDefault="006F4A16">
      <w:pPr>
        <w:autoSpaceDE w:val="0"/>
        <w:autoSpaceDN w:val="0"/>
        <w:adjustRightInd w:val="0"/>
        <w:spacing w:after="240"/>
        <w:rPr>
          <w:color w:val="000000"/>
          <w:sz w:val="21"/>
          <w:szCs w:val="21"/>
          <w:lang w:val="es-ES"/>
        </w:rPr>
      </w:pPr>
      <w:r>
        <w:rPr>
          <w:color w:val="000000"/>
          <w:sz w:val="21"/>
          <w:szCs w:val="21"/>
          <w:bdr w:val="nil"/>
          <w:lang w:val="es-MX"/>
        </w:rPr>
        <w:t>El DMV cambiará su nombre y le enviará por correo su identificación a la dirección que tiene en el archivo (no se aceptan apartados postales).  La cuota es de $18 para una licencia de cuatro años o $34 para una licencia de ocho años.  No se cobra la renovación de la licencia a personas mayores de 75 años.  La cuota en caso de presentar una licencia de otro estado incluye una cuota adicional única de $15, que se debe pagar por la verificación de registros de conducción bajo la influencia del alcohol (DWI).</w:t>
      </w:r>
    </w:p>
    <w:p w:rsidR="00BE760A" w:rsidRDefault="006F4A16">
      <w:pPr>
        <w:pStyle w:val="ListParagraph"/>
        <w:numPr>
          <w:ilvl w:val="0"/>
          <w:numId w:val="14"/>
        </w:numPr>
        <w:autoSpaceDE w:val="0"/>
        <w:autoSpaceDN w:val="0"/>
        <w:adjustRightInd w:val="0"/>
        <w:rPr>
          <w:b/>
          <w:bCs/>
          <w:color w:val="000000"/>
          <w:sz w:val="21"/>
          <w:szCs w:val="21"/>
          <w:lang w:val="es-ES"/>
        </w:rPr>
      </w:pPr>
      <w:r>
        <w:rPr>
          <w:b/>
          <w:bCs/>
          <w:color w:val="000000"/>
          <w:sz w:val="21"/>
          <w:szCs w:val="21"/>
          <w:bdr w:val="nil"/>
          <w:lang w:val="es-MX"/>
        </w:rPr>
        <w:t>Cómo cambiar su indicador de género ante el DMV</w:t>
      </w:r>
    </w:p>
    <w:p w:rsidR="00BE760A" w:rsidRDefault="006F4A16">
      <w:pPr>
        <w:autoSpaceDE w:val="0"/>
        <w:autoSpaceDN w:val="0"/>
        <w:adjustRightInd w:val="0"/>
        <w:spacing w:after="240"/>
        <w:ind w:left="720"/>
        <w:rPr>
          <w:color w:val="000000"/>
          <w:sz w:val="21"/>
          <w:szCs w:val="21"/>
          <w:lang w:val="es-ES"/>
        </w:rPr>
      </w:pPr>
      <w:r>
        <w:rPr>
          <w:color w:val="000000"/>
          <w:sz w:val="21"/>
          <w:szCs w:val="21"/>
          <w:bdr w:val="nil"/>
          <w:lang w:val="es-MX"/>
        </w:rPr>
        <w:t xml:space="preserve">A fin de cambiar su género en la licencia de conducir de Nuevo México o solicitar una nueva licencia de conducir que incluya el cambio a un género distinto al que se muestra en sus documentos de identificación actuales, debe llenar y presentar un Formulario de solicitud de cambio de designación de género en el centro de servicios del DMV.  Puede encontrar el formulario en realfile.tax.newmexico.gov/mvd10237.pdf y en el APÉNDICE).  </w:t>
      </w:r>
    </w:p>
    <w:p w:rsidR="00BE760A" w:rsidRDefault="006F4A16">
      <w:pPr>
        <w:autoSpaceDE w:val="0"/>
        <w:autoSpaceDN w:val="0"/>
        <w:adjustRightInd w:val="0"/>
        <w:spacing w:after="240"/>
        <w:rPr>
          <w:color w:val="000000"/>
          <w:sz w:val="21"/>
          <w:szCs w:val="21"/>
          <w:lang w:val="es-ES"/>
        </w:rPr>
      </w:pPr>
      <w:r>
        <w:rPr>
          <w:color w:val="000000"/>
          <w:sz w:val="21"/>
          <w:szCs w:val="21"/>
          <w:bdr w:val="nil"/>
          <w:lang w:val="es-MX"/>
        </w:rPr>
        <w:t>El solicitante debe llenar la Parte I del Formulario de designación de género y un médico, terapeuta/consejero con licencia o un trabajador de caso/otro trabajador social deben llenar la Parte II.  La persona que llene la Parte II del formulario solo debe estipular que, de acuerdo con su opinión profesional, cambió la identidad de género de usted.  No se requiere evidencia adicional de su transición (como registros médicos o una carta de un cirujano).</w:t>
      </w:r>
    </w:p>
    <w:p w:rsidR="00BE760A" w:rsidRDefault="006F4A16">
      <w:pPr>
        <w:spacing w:after="200" w:line="276" w:lineRule="auto"/>
        <w:rPr>
          <w:b/>
          <w:bCs/>
          <w:color w:val="000000"/>
          <w:sz w:val="21"/>
          <w:szCs w:val="21"/>
          <w:lang w:val="es-ES"/>
        </w:rPr>
      </w:pPr>
      <w:r>
        <w:rPr>
          <w:b/>
          <w:bCs/>
          <w:color w:val="000000"/>
          <w:sz w:val="21"/>
          <w:szCs w:val="21"/>
          <w:lang w:val="es-ES"/>
        </w:rPr>
        <w:br w:type="page"/>
      </w:r>
    </w:p>
    <w:p w:rsidR="00BE760A" w:rsidRDefault="006F4A16">
      <w:pPr>
        <w:pStyle w:val="ListParagraph"/>
        <w:numPr>
          <w:ilvl w:val="0"/>
          <w:numId w:val="30"/>
        </w:numPr>
        <w:spacing w:after="240"/>
        <w:ind w:left="720"/>
        <w:contextualSpacing w:val="0"/>
        <w:rPr>
          <w:b/>
          <w:bCs/>
          <w:color w:val="000000"/>
          <w:sz w:val="21"/>
          <w:szCs w:val="21"/>
          <w:lang w:val="es-ES"/>
        </w:rPr>
      </w:pPr>
      <w:r>
        <w:rPr>
          <w:b/>
          <w:bCs/>
          <w:color w:val="000000"/>
          <w:sz w:val="21"/>
          <w:szCs w:val="21"/>
          <w:bdr w:val="nil"/>
          <w:lang w:val="es-MX"/>
        </w:rPr>
        <w:lastRenderedPageBreak/>
        <w:t>CÓMO CAMBIAR SU NOMBRE Y GÉNERO EN EL PASAPORTE DE EE. UU.</w:t>
      </w:r>
    </w:p>
    <w:p w:rsidR="00BE760A" w:rsidRDefault="006F4A16">
      <w:pPr>
        <w:spacing w:after="240" w:line="234" w:lineRule="auto"/>
        <w:ind w:left="31" w:right="8" w:hanging="10"/>
        <w:rPr>
          <w:sz w:val="21"/>
          <w:szCs w:val="21"/>
          <w:lang w:val="es-ES"/>
        </w:rPr>
      </w:pPr>
      <w:r>
        <w:rPr>
          <w:sz w:val="21"/>
          <w:szCs w:val="21"/>
          <w:bdr w:val="nil"/>
          <w:lang w:val="es-MX"/>
        </w:rPr>
        <w:t xml:space="preserve">Esta sección se diseñó para guiarlo por el proceso de actualizar exitosamente su nombre e indicador de género en el pasaporte.  Puede actualizar el indicador de género en el pasaporte cuando actualice su nombre legal ante el Departamento de Estado o en otra ocasión por separado. </w:t>
      </w:r>
    </w:p>
    <w:p w:rsidR="00BE760A" w:rsidRDefault="006F4A16">
      <w:pPr>
        <w:pStyle w:val="Heading5"/>
        <w:rPr>
          <w:rFonts w:ascii="Times New Roman" w:hAnsi="Times New Roman" w:cs="Times New Roman"/>
          <w:sz w:val="21"/>
          <w:szCs w:val="21"/>
          <w:lang w:val="es-ES"/>
        </w:rPr>
      </w:pPr>
      <w:r>
        <w:rPr>
          <w:rFonts w:ascii="Times New Roman" w:eastAsia="Times New Roman" w:hAnsi="Times New Roman" w:cs="Times New Roman"/>
          <w:bCs/>
          <w:sz w:val="21"/>
          <w:szCs w:val="21"/>
          <w:bdr w:val="nil"/>
          <w:lang w:val="es-MX"/>
        </w:rPr>
        <w:t xml:space="preserve">Cómo actualizar su nombre completo en un pasaporte válido existente </w:t>
      </w:r>
    </w:p>
    <w:p w:rsidR="00BE760A" w:rsidRDefault="006F4A16">
      <w:pPr>
        <w:spacing w:after="240" w:line="234" w:lineRule="auto"/>
        <w:ind w:left="31" w:right="8" w:hanging="10"/>
        <w:rPr>
          <w:sz w:val="21"/>
          <w:szCs w:val="21"/>
        </w:rPr>
      </w:pPr>
      <w:r>
        <w:rPr>
          <w:sz w:val="21"/>
          <w:szCs w:val="21"/>
          <w:bdr w:val="nil"/>
          <w:lang w:val="es-MX"/>
        </w:rPr>
        <w:t xml:space="preserve">Si ya tiene un pasaporte válido, podría enviar por correo una </w:t>
      </w:r>
      <w:r>
        <w:rPr>
          <w:i/>
          <w:iCs/>
          <w:sz w:val="21"/>
          <w:szCs w:val="21"/>
          <w:bdr w:val="nil"/>
          <w:lang w:val="es-MX"/>
        </w:rPr>
        <w:t>Solicitud de renovación de pasaporte</w:t>
      </w:r>
      <w:r>
        <w:rPr>
          <w:sz w:val="21"/>
          <w:szCs w:val="21"/>
          <w:bdr w:val="nil"/>
          <w:lang w:val="es-MX"/>
        </w:rPr>
        <w:t xml:space="preserve"> para cambiar su nombre completo en el pasaporte.  Tendrá que llenar y presentar lo siguiente:  </w:t>
      </w:r>
    </w:p>
    <w:p w:rsidR="00BE760A" w:rsidRDefault="006F4A16">
      <w:pPr>
        <w:numPr>
          <w:ilvl w:val="0"/>
          <w:numId w:val="23"/>
        </w:numPr>
        <w:ind w:left="1094" w:hanging="360"/>
        <w:rPr>
          <w:sz w:val="21"/>
          <w:szCs w:val="21"/>
          <w:lang w:val="es-ES"/>
        </w:rPr>
      </w:pPr>
      <w:r>
        <w:rPr>
          <w:sz w:val="21"/>
          <w:szCs w:val="21"/>
          <w:bdr w:val="nil"/>
          <w:lang w:val="es-MX"/>
        </w:rPr>
        <w:t xml:space="preserve">Una </w:t>
      </w:r>
      <w:r>
        <w:rPr>
          <w:i/>
          <w:iCs/>
          <w:sz w:val="21"/>
          <w:szCs w:val="21"/>
          <w:bdr w:val="nil"/>
          <w:lang w:val="es-MX"/>
        </w:rPr>
        <w:t>Solicitud de renovación de pasaporte</w:t>
      </w:r>
      <w:r>
        <w:rPr>
          <w:sz w:val="21"/>
          <w:szCs w:val="21"/>
          <w:bdr w:val="nil"/>
          <w:lang w:val="es-MX"/>
        </w:rPr>
        <w:t xml:space="preserve"> (</w:t>
      </w:r>
      <w:hyperlink r:id="rId18" w:history="1">
        <w:r>
          <w:rPr>
            <w:color w:val="0000FF"/>
            <w:sz w:val="21"/>
            <w:szCs w:val="21"/>
            <w:u w:val="single"/>
            <w:bdr w:val="nil"/>
            <w:lang w:val="es-MX"/>
          </w:rPr>
          <w:t>Formulario DS-82</w:t>
        </w:r>
      </w:hyperlink>
      <w:r>
        <w:rPr>
          <w:sz w:val="21"/>
          <w:szCs w:val="21"/>
          <w:bdr w:val="nil"/>
          <w:lang w:val="es-MX"/>
        </w:rPr>
        <w:t>) (</w:t>
      </w:r>
      <w:r>
        <w:rPr>
          <w:i/>
          <w:iCs/>
          <w:sz w:val="21"/>
          <w:szCs w:val="21"/>
          <w:bdr w:val="nil"/>
          <w:lang w:val="es-MX"/>
        </w:rPr>
        <w:t>siga todas las instrucciones escritas como se indican en la solicitud</w:t>
      </w:r>
      <w:r>
        <w:rPr>
          <w:sz w:val="21"/>
          <w:szCs w:val="21"/>
          <w:bdr w:val="nil"/>
          <w:lang w:val="es-MX"/>
        </w:rPr>
        <w:t>).</w:t>
      </w:r>
    </w:p>
    <w:p w:rsidR="00BE760A" w:rsidRDefault="006F4A16">
      <w:pPr>
        <w:numPr>
          <w:ilvl w:val="0"/>
          <w:numId w:val="23"/>
        </w:numPr>
        <w:ind w:left="1094" w:hanging="360"/>
        <w:rPr>
          <w:sz w:val="21"/>
          <w:szCs w:val="21"/>
          <w:lang w:val="es-ES"/>
        </w:rPr>
      </w:pPr>
      <w:r>
        <w:rPr>
          <w:sz w:val="21"/>
          <w:szCs w:val="21"/>
          <w:bdr w:val="nil"/>
          <w:lang w:val="es-MX"/>
        </w:rPr>
        <w:t xml:space="preserve">Su pasaporte más reciente (cuadernillo o tarjeta). </w:t>
      </w:r>
    </w:p>
    <w:p w:rsidR="00BE760A" w:rsidRDefault="006F4A16">
      <w:pPr>
        <w:numPr>
          <w:ilvl w:val="0"/>
          <w:numId w:val="23"/>
        </w:numPr>
        <w:ind w:left="1094" w:hanging="360"/>
        <w:rPr>
          <w:sz w:val="21"/>
          <w:szCs w:val="21"/>
          <w:lang w:val="es-ES"/>
        </w:rPr>
      </w:pPr>
      <w:r>
        <w:rPr>
          <w:sz w:val="21"/>
          <w:szCs w:val="21"/>
          <w:bdr w:val="nil"/>
          <w:lang w:val="es-MX"/>
        </w:rPr>
        <w:t>Una fotografía reciente a color de 2 x 2 pulgadas (</w:t>
      </w:r>
      <w:r>
        <w:rPr>
          <w:i/>
          <w:iCs/>
          <w:sz w:val="21"/>
          <w:szCs w:val="21"/>
          <w:bdr w:val="nil"/>
          <w:lang w:val="es-MX"/>
        </w:rPr>
        <w:t>consulte las instrucciones información específica y lineamientos para la fotografía en la solicitud.  Es importante que la fotografía cumpla con estos requisitos, o su solicitud podría ser rechazada</w:t>
      </w:r>
      <w:r>
        <w:rPr>
          <w:sz w:val="21"/>
          <w:szCs w:val="21"/>
          <w:bdr w:val="nil"/>
          <w:lang w:val="es-MX"/>
        </w:rPr>
        <w:t>).</w:t>
      </w:r>
    </w:p>
    <w:p w:rsidR="00BE760A" w:rsidRDefault="006F4A16">
      <w:pPr>
        <w:numPr>
          <w:ilvl w:val="0"/>
          <w:numId w:val="23"/>
        </w:numPr>
        <w:ind w:left="1094" w:hanging="360"/>
        <w:rPr>
          <w:sz w:val="21"/>
          <w:szCs w:val="21"/>
          <w:lang w:val="es-ES"/>
        </w:rPr>
      </w:pPr>
      <w:r>
        <w:rPr>
          <w:sz w:val="21"/>
          <w:szCs w:val="21"/>
          <w:bdr w:val="nil"/>
          <w:lang w:val="es-MX"/>
        </w:rPr>
        <w:t xml:space="preserve">Orden de cambio de nombre (copia certificada que muestre el sello y firma del oficiante/juez). </w:t>
      </w:r>
    </w:p>
    <w:p w:rsidR="00BE760A" w:rsidRDefault="006F4A16">
      <w:pPr>
        <w:numPr>
          <w:ilvl w:val="0"/>
          <w:numId w:val="23"/>
        </w:numPr>
        <w:spacing w:after="34" w:line="234" w:lineRule="auto"/>
        <w:ind w:hanging="360"/>
        <w:rPr>
          <w:sz w:val="21"/>
          <w:szCs w:val="21"/>
          <w:lang w:val="es-ES"/>
        </w:rPr>
      </w:pPr>
      <w:r>
        <w:rPr>
          <w:sz w:val="21"/>
          <w:szCs w:val="21"/>
          <w:bdr w:val="nil"/>
          <w:lang w:val="es-MX"/>
        </w:rPr>
        <w:t>Cuota (</w:t>
      </w:r>
      <w:r>
        <w:rPr>
          <w:i/>
          <w:iCs/>
          <w:sz w:val="21"/>
          <w:szCs w:val="21"/>
          <w:bdr w:val="nil"/>
          <w:lang w:val="es-MX"/>
        </w:rPr>
        <w:t xml:space="preserve">consulte los costos en la lista de precios del Departamento de Estado: </w:t>
      </w:r>
    </w:p>
    <w:p w:rsidR="00BE760A" w:rsidRDefault="00F64F04">
      <w:pPr>
        <w:spacing w:after="279" w:line="246" w:lineRule="auto"/>
        <w:ind w:left="1111" w:right="-15" w:hanging="10"/>
        <w:rPr>
          <w:sz w:val="21"/>
          <w:szCs w:val="21"/>
          <w:lang w:val="es-ES"/>
        </w:rPr>
      </w:pPr>
      <w:hyperlink r:id="rId19" w:history="1">
        <w:r w:rsidR="006F4A16">
          <w:rPr>
            <w:i/>
            <w:iCs/>
            <w:color w:val="0000FF"/>
            <w:sz w:val="21"/>
            <w:szCs w:val="21"/>
            <w:u w:val="single"/>
            <w:bdr w:val="nil"/>
            <w:lang w:val="es-MX"/>
          </w:rPr>
          <w:t>http://travel.state.gov/content/passports/english/passports/information/fees.html</w:t>
        </w:r>
      </w:hyperlink>
      <w:hyperlink r:id="rId20" w:history="1">
        <w:r w:rsidR="006F4A16">
          <w:rPr>
            <w:sz w:val="21"/>
            <w:szCs w:val="21"/>
            <w:bdr w:val="nil"/>
            <w:lang w:val="es-MX"/>
          </w:rPr>
          <w:t>)</w:t>
        </w:r>
      </w:hyperlink>
      <w:r w:rsidR="006F4A16">
        <w:rPr>
          <w:sz w:val="21"/>
          <w:szCs w:val="21"/>
          <w:bdr w:val="nil"/>
          <w:lang w:val="es-MX"/>
        </w:rPr>
        <w:t xml:space="preserve">. </w:t>
      </w:r>
    </w:p>
    <w:p w:rsidR="00BE760A" w:rsidRDefault="006F4A16">
      <w:pPr>
        <w:pStyle w:val="Heading5"/>
        <w:spacing w:after="240" w:line="240" w:lineRule="auto"/>
        <w:ind w:left="0" w:hanging="14"/>
        <w:rPr>
          <w:rFonts w:ascii="Times New Roman" w:hAnsi="Times New Roman" w:cs="Times New Roman"/>
          <w:sz w:val="21"/>
          <w:szCs w:val="21"/>
          <w:lang w:val="es-ES"/>
        </w:rPr>
      </w:pPr>
      <w:r>
        <w:rPr>
          <w:rFonts w:ascii="Times New Roman" w:eastAsia="Times New Roman" w:hAnsi="Times New Roman" w:cs="Times New Roman"/>
          <w:bCs/>
          <w:sz w:val="21"/>
          <w:szCs w:val="21"/>
          <w:bdr w:val="nil"/>
          <w:lang w:val="es-MX"/>
        </w:rPr>
        <w:t xml:space="preserve">Cómo actualizar su nombre completo e indicador de género en un pasaporte válido existente o si va a obtener un pasaporte por primera vez </w:t>
      </w:r>
    </w:p>
    <w:p w:rsidR="00BE760A" w:rsidRDefault="006F4A16">
      <w:pPr>
        <w:spacing w:after="240" w:line="234" w:lineRule="auto"/>
        <w:ind w:left="31" w:right="8" w:hanging="10"/>
        <w:rPr>
          <w:sz w:val="21"/>
          <w:szCs w:val="21"/>
        </w:rPr>
      </w:pPr>
      <w:r>
        <w:rPr>
          <w:sz w:val="21"/>
          <w:szCs w:val="21"/>
          <w:bdr w:val="nil"/>
          <w:lang w:val="es-MX"/>
        </w:rPr>
        <w:t>Si va a solicitar el cambio de su indicador de género, presentar una solicitud de pasaporte por primera vez o solicitar un pasaporte porque su pasaporte está vencido, debe presentar la solicitud en persona.  Encuentre una instalación local de aceptación de pasaportes en</w:t>
      </w:r>
      <w:hyperlink r:id="rId21" w:history="1">
        <w:r>
          <w:rPr>
            <w:sz w:val="21"/>
            <w:szCs w:val="21"/>
            <w:bdr w:val="nil"/>
            <w:lang w:val="es-MX"/>
          </w:rPr>
          <w:t xml:space="preserve"> </w:t>
        </w:r>
      </w:hyperlink>
      <w:hyperlink r:id="rId22" w:history="1">
        <w:r>
          <w:rPr>
            <w:color w:val="0000FF"/>
            <w:sz w:val="21"/>
            <w:szCs w:val="21"/>
            <w:u w:val="single"/>
            <w:bdr w:val="nil"/>
            <w:lang w:val="es-MX"/>
          </w:rPr>
          <w:t>http://iafdb.travel.state.gov</w:t>
        </w:r>
      </w:hyperlink>
      <w:hyperlink r:id="rId23" w:history="1">
        <w:r>
          <w:rPr>
            <w:sz w:val="21"/>
            <w:szCs w:val="21"/>
            <w:bdr w:val="nil"/>
            <w:lang w:val="es-MX"/>
          </w:rPr>
          <w:t>.</w:t>
        </w:r>
      </w:hyperlink>
      <w:r>
        <w:rPr>
          <w:sz w:val="21"/>
          <w:szCs w:val="21"/>
          <w:bdr w:val="nil"/>
          <w:lang w:val="es-MX"/>
        </w:rPr>
        <w:t xml:space="preserve">  Tendrá que llenar y presentar lo siguiente:  </w:t>
      </w:r>
    </w:p>
    <w:p w:rsidR="00BE760A" w:rsidRDefault="006F4A16">
      <w:pPr>
        <w:numPr>
          <w:ilvl w:val="0"/>
          <w:numId w:val="24"/>
        </w:numPr>
        <w:ind w:right="8" w:hanging="360"/>
        <w:rPr>
          <w:sz w:val="21"/>
          <w:szCs w:val="21"/>
        </w:rPr>
      </w:pPr>
      <w:r>
        <w:rPr>
          <w:i/>
          <w:iCs/>
          <w:sz w:val="21"/>
          <w:szCs w:val="21"/>
          <w:bdr w:val="nil"/>
          <w:lang w:val="es-MX"/>
        </w:rPr>
        <w:t>Solicitud de pasaporte de EE. UU.</w:t>
      </w:r>
      <w:r>
        <w:rPr>
          <w:sz w:val="21"/>
          <w:szCs w:val="21"/>
          <w:bdr w:val="nil"/>
          <w:lang w:val="es-MX"/>
        </w:rPr>
        <w:t xml:space="preserve"> (</w:t>
      </w:r>
      <w:hyperlink r:id="rId24" w:history="1">
        <w:r>
          <w:rPr>
            <w:color w:val="0000FF"/>
            <w:sz w:val="21"/>
            <w:szCs w:val="21"/>
            <w:u w:val="single"/>
            <w:bdr w:val="nil"/>
            <w:lang w:val="es-MX"/>
          </w:rPr>
          <w:t>Formulario DS-11</w:t>
        </w:r>
      </w:hyperlink>
      <w:r>
        <w:rPr>
          <w:sz w:val="21"/>
          <w:szCs w:val="21"/>
          <w:bdr w:val="nil"/>
          <w:lang w:val="es-MX"/>
        </w:rPr>
        <w:t>).</w:t>
      </w:r>
    </w:p>
    <w:p w:rsidR="00BE760A" w:rsidRDefault="006F4A16">
      <w:pPr>
        <w:numPr>
          <w:ilvl w:val="0"/>
          <w:numId w:val="24"/>
        </w:numPr>
        <w:ind w:right="8" w:hanging="360"/>
        <w:rPr>
          <w:sz w:val="21"/>
          <w:szCs w:val="21"/>
          <w:lang w:val="es-ES"/>
        </w:rPr>
      </w:pPr>
      <w:r>
        <w:rPr>
          <w:sz w:val="21"/>
          <w:szCs w:val="21"/>
          <w:bdr w:val="nil"/>
          <w:lang w:val="es-MX"/>
        </w:rPr>
        <w:t xml:space="preserve">Prueba de ciudadanía de EE. UU. (como un pasaporte de EE. UU. previo, acta de nacimiento certificada, certificado de naturalización o informe de nacimiento en el extranjero). </w:t>
      </w:r>
    </w:p>
    <w:p w:rsidR="00BE760A" w:rsidRDefault="006F4A16">
      <w:pPr>
        <w:numPr>
          <w:ilvl w:val="0"/>
          <w:numId w:val="24"/>
        </w:numPr>
        <w:ind w:right="8" w:hanging="360"/>
        <w:rPr>
          <w:sz w:val="21"/>
          <w:szCs w:val="21"/>
          <w:lang w:val="es-ES"/>
        </w:rPr>
      </w:pPr>
      <w:r>
        <w:rPr>
          <w:sz w:val="21"/>
          <w:szCs w:val="21"/>
          <w:bdr w:val="nil"/>
          <w:lang w:val="es-MX"/>
        </w:rPr>
        <w:t xml:space="preserve">Comprobante de identidad que contenga su firma y una fotografía con “semejanza adecuada con usted” (como un pasaporte de EE. UU. previo, licencia de conducir, certificado de naturalización, identificación militar o tarjeta de identificación de empleado gubernamental). </w:t>
      </w:r>
    </w:p>
    <w:p w:rsidR="00BE760A" w:rsidRDefault="006F4A16">
      <w:pPr>
        <w:numPr>
          <w:ilvl w:val="0"/>
          <w:numId w:val="24"/>
        </w:numPr>
        <w:ind w:right="8" w:hanging="360"/>
        <w:rPr>
          <w:sz w:val="21"/>
          <w:szCs w:val="21"/>
          <w:lang w:val="es-ES"/>
        </w:rPr>
      </w:pPr>
      <w:r>
        <w:rPr>
          <w:sz w:val="21"/>
          <w:szCs w:val="21"/>
          <w:bdr w:val="nil"/>
          <w:lang w:val="es-MX"/>
        </w:rPr>
        <w:t>Una fotografía reciente a color de 2 x 2 pulgadas (</w:t>
      </w:r>
      <w:r>
        <w:rPr>
          <w:i/>
          <w:iCs/>
          <w:sz w:val="21"/>
          <w:szCs w:val="21"/>
          <w:bdr w:val="nil"/>
          <w:lang w:val="es-MX"/>
        </w:rPr>
        <w:t>consulte las instrucciones información específica y lineamientos para la fotografía en la solicitud.  Es importante que la fotografía cumpla con estos requisitos, o su solicitud podría ser rechazada</w:t>
      </w:r>
      <w:r>
        <w:rPr>
          <w:sz w:val="21"/>
          <w:szCs w:val="21"/>
          <w:bdr w:val="nil"/>
          <w:lang w:val="es-MX"/>
        </w:rPr>
        <w:t>).</w:t>
      </w:r>
    </w:p>
    <w:p w:rsidR="00BE760A" w:rsidRDefault="006F4A16">
      <w:pPr>
        <w:numPr>
          <w:ilvl w:val="0"/>
          <w:numId w:val="24"/>
        </w:numPr>
        <w:ind w:right="8" w:hanging="360"/>
        <w:rPr>
          <w:sz w:val="21"/>
          <w:szCs w:val="21"/>
          <w:lang w:val="es-ES"/>
        </w:rPr>
      </w:pPr>
      <w:r>
        <w:rPr>
          <w:sz w:val="21"/>
          <w:szCs w:val="21"/>
          <w:bdr w:val="nil"/>
          <w:lang w:val="es-MX"/>
        </w:rPr>
        <w:t xml:space="preserve">Orden de cambio de nombre (copia certificada que muestre el sello y firma del oficiante/juez). </w:t>
      </w:r>
    </w:p>
    <w:p w:rsidR="00BE760A" w:rsidRDefault="006F4A16">
      <w:pPr>
        <w:numPr>
          <w:ilvl w:val="0"/>
          <w:numId w:val="24"/>
        </w:numPr>
        <w:ind w:right="8" w:hanging="360"/>
        <w:rPr>
          <w:sz w:val="21"/>
          <w:szCs w:val="21"/>
          <w:lang w:val="es-ES"/>
        </w:rPr>
      </w:pPr>
      <w:r>
        <w:rPr>
          <w:sz w:val="21"/>
          <w:szCs w:val="21"/>
          <w:bdr w:val="nil"/>
          <w:lang w:val="es-MX"/>
        </w:rPr>
        <w:t>Una carta de su médico que confirme la transición de género (</w:t>
      </w:r>
      <w:r>
        <w:rPr>
          <w:i/>
          <w:iCs/>
          <w:sz w:val="21"/>
          <w:szCs w:val="21"/>
          <w:bdr w:val="nil"/>
          <w:lang w:val="es-MX"/>
        </w:rPr>
        <w:t>los requisitos para esta carta se indican abajo</w:t>
      </w:r>
      <w:r>
        <w:rPr>
          <w:sz w:val="21"/>
          <w:szCs w:val="21"/>
          <w:bdr w:val="nil"/>
          <w:lang w:val="es-MX"/>
        </w:rPr>
        <w:t>).</w:t>
      </w:r>
    </w:p>
    <w:p w:rsidR="00BE760A" w:rsidRDefault="006F4A16">
      <w:pPr>
        <w:numPr>
          <w:ilvl w:val="0"/>
          <w:numId w:val="24"/>
        </w:numPr>
        <w:ind w:left="1094" w:right="14" w:hanging="360"/>
        <w:rPr>
          <w:sz w:val="21"/>
          <w:szCs w:val="21"/>
          <w:lang w:val="es-ES"/>
        </w:rPr>
      </w:pPr>
      <w:r>
        <w:rPr>
          <w:sz w:val="21"/>
          <w:szCs w:val="21"/>
          <w:bdr w:val="nil"/>
          <w:lang w:val="es-MX"/>
        </w:rPr>
        <w:t>Cuota (</w:t>
      </w:r>
      <w:r>
        <w:rPr>
          <w:i/>
          <w:iCs/>
          <w:sz w:val="21"/>
          <w:szCs w:val="21"/>
          <w:bdr w:val="nil"/>
          <w:lang w:val="es-MX"/>
        </w:rPr>
        <w:t xml:space="preserve">consulte los costos en la lista de precios del Departamento de Estado: </w:t>
      </w:r>
    </w:p>
    <w:p w:rsidR="00BE760A" w:rsidRDefault="00F64F04">
      <w:pPr>
        <w:spacing w:after="240" w:line="246" w:lineRule="auto"/>
        <w:ind w:left="1111" w:right="-15" w:hanging="10"/>
        <w:rPr>
          <w:sz w:val="21"/>
          <w:szCs w:val="21"/>
          <w:bdr w:val="nil"/>
          <w:lang w:val="es-MX"/>
        </w:rPr>
      </w:pPr>
      <w:hyperlink r:id="rId25" w:history="1">
        <w:r w:rsidR="006F4A16">
          <w:rPr>
            <w:i/>
            <w:iCs/>
            <w:color w:val="0000FF"/>
            <w:sz w:val="21"/>
            <w:szCs w:val="21"/>
            <w:u w:val="single"/>
            <w:bdr w:val="nil"/>
            <w:lang w:val="es-MX"/>
          </w:rPr>
          <w:t>http://travel.state.gov/content/passports/english/passports/information/fees.html</w:t>
        </w:r>
      </w:hyperlink>
      <w:hyperlink r:id="rId26" w:history="1">
        <w:r w:rsidR="006F4A16">
          <w:rPr>
            <w:sz w:val="21"/>
            <w:szCs w:val="21"/>
            <w:bdr w:val="nil"/>
            <w:lang w:val="es-MX"/>
          </w:rPr>
          <w:t>)</w:t>
        </w:r>
      </w:hyperlink>
      <w:r w:rsidR="006F4A16">
        <w:rPr>
          <w:sz w:val="21"/>
          <w:szCs w:val="21"/>
          <w:bdr w:val="nil"/>
          <w:lang w:val="es-MX"/>
        </w:rPr>
        <w:t xml:space="preserve">. </w:t>
      </w:r>
    </w:p>
    <w:p w:rsidR="00BE760A" w:rsidRDefault="006F4A16">
      <w:pPr>
        <w:spacing w:after="200" w:line="276" w:lineRule="auto"/>
        <w:rPr>
          <w:sz w:val="21"/>
          <w:szCs w:val="21"/>
          <w:bdr w:val="nil"/>
          <w:lang w:val="es-MX"/>
        </w:rPr>
      </w:pPr>
      <w:r>
        <w:rPr>
          <w:sz w:val="21"/>
          <w:szCs w:val="21"/>
          <w:bdr w:val="nil"/>
          <w:lang w:val="es-MX"/>
        </w:rPr>
        <w:br w:type="page"/>
      </w:r>
    </w:p>
    <w:p w:rsidR="00BE760A" w:rsidRDefault="006F4A16">
      <w:pPr>
        <w:pStyle w:val="Heading5"/>
        <w:spacing w:after="240" w:line="240" w:lineRule="auto"/>
        <w:ind w:left="0" w:firstLine="0"/>
        <w:rPr>
          <w:rFonts w:ascii="Times New Roman" w:hAnsi="Times New Roman" w:cs="Times New Roman"/>
          <w:sz w:val="21"/>
          <w:szCs w:val="21"/>
          <w:lang w:val="es-ES"/>
        </w:rPr>
      </w:pPr>
      <w:r>
        <w:rPr>
          <w:rFonts w:ascii="Times New Roman" w:eastAsia="Times New Roman" w:hAnsi="Times New Roman" w:cs="Times New Roman"/>
          <w:bCs/>
          <w:sz w:val="21"/>
          <w:szCs w:val="21"/>
          <w:bdr w:val="nil"/>
          <w:lang w:val="es-MX"/>
        </w:rPr>
        <w:lastRenderedPageBreak/>
        <w:t xml:space="preserve">Requisitos de la carta del médico que se usa para actualizar el identificador de género en un pasaporte válido existente </w:t>
      </w:r>
    </w:p>
    <w:p w:rsidR="00BE760A" w:rsidRDefault="006F4A16">
      <w:pPr>
        <w:spacing w:after="240" w:line="234" w:lineRule="auto"/>
        <w:ind w:left="31" w:right="8"/>
        <w:rPr>
          <w:sz w:val="21"/>
          <w:szCs w:val="21"/>
          <w:lang w:val="es-ES"/>
        </w:rPr>
      </w:pPr>
      <w:r>
        <w:rPr>
          <w:sz w:val="21"/>
          <w:szCs w:val="21"/>
          <w:bdr w:val="nil"/>
          <w:lang w:val="es-MX"/>
        </w:rPr>
        <w:t>De conformidad con la política del Departamento de Estado, una persona puede obtener un pasaporte que refleje su género actual si presenta un certificado de un médico en el que se confirme que la persona ha tenido un “tratamiento clínico adecuado” para la transición de género.  Esta política reemplaza la política previa del Departamento de Estado, que requería documentación de procedimientos quirúrgicos para cambiar el sexo de nacimiento.  Tenga en cuenta que el Departamento de Estado requerirá este certificado cuando un pasaporte previo u otra documentación personal presentada por el solicitante refleje un género distinto. El Departamento de Estado no aceptará Órdenes de cambio de género de un tribunal ni otros tipos de comprobantes de género que no sean la carta.</w:t>
      </w:r>
      <w:r>
        <w:rPr>
          <w:i/>
          <w:iCs/>
          <w:sz w:val="21"/>
          <w:szCs w:val="21"/>
          <w:bdr w:val="nil"/>
          <w:lang w:val="es-MX"/>
        </w:rPr>
        <w:t xml:space="preserve"> </w:t>
      </w:r>
    </w:p>
    <w:p w:rsidR="00BE760A" w:rsidRDefault="006F4A16">
      <w:pPr>
        <w:spacing w:after="240" w:line="234" w:lineRule="auto"/>
        <w:ind w:left="31" w:right="8"/>
        <w:rPr>
          <w:sz w:val="21"/>
          <w:szCs w:val="21"/>
          <w:lang w:val="es-ES"/>
        </w:rPr>
      </w:pPr>
      <w:r>
        <w:rPr>
          <w:sz w:val="21"/>
          <w:szCs w:val="21"/>
          <w:bdr w:val="nil"/>
          <w:lang w:val="es-MX"/>
        </w:rPr>
        <w:t xml:space="preserve">Debe presentar una carta firmada de un médico con licencia que confirme que usted ha recibido un “tratamiento clínico adecuado” para la transición de género.  La carta debe contener el texto exacto de la carta de muestra del APÉNDICE. </w:t>
      </w:r>
    </w:p>
    <w:p w:rsidR="00BE760A" w:rsidRDefault="006F4A16">
      <w:pPr>
        <w:pStyle w:val="Heading5"/>
        <w:spacing w:after="240" w:line="240" w:lineRule="auto"/>
        <w:ind w:left="0" w:firstLine="0"/>
        <w:rPr>
          <w:rFonts w:ascii="Times New Roman" w:hAnsi="Times New Roman" w:cs="Times New Roman"/>
          <w:sz w:val="21"/>
          <w:szCs w:val="21"/>
          <w:lang w:val="es-ES"/>
        </w:rPr>
      </w:pPr>
      <w:r>
        <w:rPr>
          <w:rFonts w:ascii="Times New Roman" w:eastAsia="Times New Roman" w:hAnsi="Times New Roman" w:cs="Times New Roman"/>
          <w:bCs/>
          <w:sz w:val="21"/>
          <w:szCs w:val="21"/>
          <w:bdr w:val="nil"/>
          <w:lang w:val="es-MX"/>
        </w:rPr>
        <w:t xml:space="preserve">Comparación de pasaportes de validez limitada de dos años y pasaportes de validez completa de diez años </w:t>
      </w:r>
    </w:p>
    <w:p w:rsidR="00BE760A" w:rsidRDefault="006F4A16">
      <w:pPr>
        <w:spacing w:after="240" w:line="234" w:lineRule="auto"/>
        <w:ind w:left="31" w:right="8"/>
        <w:rPr>
          <w:sz w:val="21"/>
          <w:szCs w:val="21"/>
          <w:lang w:val="es-ES"/>
        </w:rPr>
      </w:pPr>
      <w:r>
        <w:rPr>
          <w:sz w:val="21"/>
          <w:szCs w:val="21"/>
          <w:bdr w:val="nil"/>
          <w:lang w:val="es-MX"/>
        </w:rPr>
        <w:t>El Departamento de Estado aún tiene una política anticuada que distingue entre una transición que está “en proceso” y una que está “finalizada”. Esta distinción se destinó originalmente a solicitantes que habían iniciado la transición de género poco antes y necesitaban documentos para viajar al extranjero, antes de que se eliminara el requisito de someterse a un procedimiento quirúrgico.</w:t>
      </w:r>
      <w:r>
        <w:rPr>
          <w:b/>
          <w:bCs/>
          <w:sz w:val="21"/>
          <w:szCs w:val="21"/>
          <w:bdr w:val="nil"/>
          <w:lang w:val="es-MX"/>
        </w:rPr>
        <w:t xml:space="preserve">  </w:t>
      </w:r>
      <w:r>
        <w:rPr>
          <w:sz w:val="21"/>
          <w:szCs w:val="21"/>
          <w:bdr w:val="nil"/>
          <w:lang w:val="es-MX"/>
        </w:rPr>
        <w:t xml:space="preserve">El texto recomendado arriba y el de la carta de muestra indica al Departamento de Estado que la transición está “finalizada”. Sin embargo, en caso de que presente una carta en la que se indique que la transición está “en proceso”, le emitirán un pasaporte de validez limitada de dos años.  El pasaporte de validez limitada de dos años se puede ampliar a un pasaporte de validez completa de diez años sin costo adicional si presenta la </w:t>
      </w:r>
      <w:r>
        <w:rPr>
          <w:i/>
          <w:iCs/>
          <w:sz w:val="21"/>
          <w:szCs w:val="21"/>
          <w:bdr w:val="nil"/>
          <w:lang w:val="es-MX"/>
        </w:rPr>
        <w:t>Solicitud de pasaporte de EE. UU.</w:t>
      </w:r>
      <w:r>
        <w:rPr>
          <w:sz w:val="21"/>
          <w:szCs w:val="21"/>
          <w:bdr w:val="nil"/>
          <w:lang w:val="es-MX"/>
        </w:rPr>
        <w:t xml:space="preserve"> (</w:t>
      </w:r>
      <w:hyperlink r:id="rId27" w:history="1">
        <w:r>
          <w:rPr>
            <w:color w:val="0000FF"/>
            <w:sz w:val="21"/>
            <w:szCs w:val="21"/>
            <w:u w:val="single"/>
            <w:bdr w:val="nil"/>
            <w:lang w:val="es-MX"/>
          </w:rPr>
          <w:t>Formulario DS5504),</w:t>
        </w:r>
      </w:hyperlink>
      <w:r>
        <w:rPr>
          <w:i/>
          <w:iCs/>
          <w:sz w:val="21"/>
          <w:szCs w:val="21"/>
          <w:bdr w:val="nil"/>
          <w:lang w:val="es-MX"/>
        </w:rPr>
        <w:t xml:space="preserve"> </w:t>
      </w:r>
      <w:r>
        <w:rPr>
          <w:sz w:val="21"/>
          <w:szCs w:val="21"/>
          <w:bdr w:val="nil"/>
          <w:lang w:val="es-MX"/>
        </w:rPr>
        <w:t xml:space="preserve">junto con los documentos necesarios que se indican en el formulario, en los dos años siguientes a la fecha de emisión del pasaporte de validez limitada de dos años.  Puede enviar por correo el Formulario DS-5504 y los documentos acompañantes al Centro nacional de procesamiento de pasaportes (National Passport Processing Center) o entregar en persona la solicitud llenada y los documentos requeridos, en la oficina local del Departamento de Estado.  Tenga en cuenta que los documentos que envíe por correo le serán devueltos si no está dañados.   </w:t>
      </w:r>
    </w:p>
    <w:p w:rsidR="00BE760A" w:rsidRDefault="006F4A16">
      <w:pPr>
        <w:numPr>
          <w:ilvl w:val="0"/>
          <w:numId w:val="25"/>
        </w:numPr>
        <w:spacing w:after="45" w:line="234" w:lineRule="auto"/>
        <w:ind w:right="8" w:hanging="360"/>
        <w:rPr>
          <w:sz w:val="21"/>
          <w:szCs w:val="21"/>
        </w:rPr>
      </w:pPr>
      <w:r>
        <w:rPr>
          <w:sz w:val="21"/>
          <w:szCs w:val="21"/>
          <w:bdr w:val="nil"/>
          <w:lang w:val="es-MX"/>
        </w:rPr>
        <w:t xml:space="preserve">Por correo: </w:t>
      </w:r>
    </w:p>
    <w:p w:rsidR="00BE760A" w:rsidRDefault="006F4A16">
      <w:pPr>
        <w:pStyle w:val="ListParagraph"/>
        <w:numPr>
          <w:ilvl w:val="0"/>
          <w:numId w:val="37"/>
        </w:numPr>
        <w:ind w:left="2880" w:right="8"/>
        <w:contextualSpacing w:val="0"/>
        <w:rPr>
          <w:sz w:val="21"/>
          <w:szCs w:val="21"/>
        </w:rPr>
      </w:pPr>
      <w:r>
        <w:rPr>
          <w:sz w:val="21"/>
          <w:szCs w:val="21"/>
          <w:bdr w:val="nil"/>
          <w:lang w:val="es-MX"/>
        </w:rPr>
        <w:t xml:space="preserve">Para servicio de rutina: </w:t>
      </w:r>
    </w:p>
    <w:p w:rsidR="00BE760A" w:rsidRDefault="006F4A16">
      <w:pPr>
        <w:ind w:left="918" w:right="-4" w:hanging="10"/>
        <w:jc w:val="center"/>
        <w:rPr>
          <w:sz w:val="21"/>
          <w:szCs w:val="21"/>
        </w:rPr>
      </w:pPr>
      <w:r>
        <w:rPr>
          <w:sz w:val="21"/>
          <w:szCs w:val="21"/>
          <w:bdr w:val="nil"/>
          <w:lang w:val="es-MX"/>
        </w:rPr>
        <w:t>National Passport Processing Center</w:t>
      </w:r>
    </w:p>
    <w:p w:rsidR="00BE760A" w:rsidRDefault="006F4A16">
      <w:pPr>
        <w:ind w:left="918" w:right="-4" w:hanging="10"/>
        <w:jc w:val="center"/>
        <w:rPr>
          <w:sz w:val="21"/>
          <w:szCs w:val="21"/>
        </w:rPr>
      </w:pPr>
      <w:r>
        <w:rPr>
          <w:sz w:val="21"/>
          <w:szCs w:val="21"/>
          <w:bdr w:val="nil"/>
          <w:lang w:val="es-MX"/>
        </w:rPr>
        <w:t xml:space="preserve">P.O. Box 90107 </w:t>
      </w:r>
    </w:p>
    <w:p w:rsidR="00BE760A" w:rsidRDefault="006F4A16">
      <w:pPr>
        <w:ind w:left="918" w:right="-4" w:hanging="10"/>
        <w:jc w:val="center"/>
        <w:rPr>
          <w:sz w:val="21"/>
          <w:szCs w:val="21"/>
        </w:rPr>
      </w:pPr>
      <w:r>
        <w:rPr>
          <w:sz w:val="21"/>
          <w:szCs w:val="21"/>
          <w:bdr w:val="nil"/>
          <w:lang w:val="es-MX"/>
        </w:rPr>
        <w:t xml:space="preserve">Philadelphia, PA 19190-0107 </w:t>
      </w:r>
    </w:p>
    <w:p w:rsidR="00BE760A" w:rsidRDefault="006F4A16">
      <w:pPr>
        <w:pStyle w:val="ListParagraph"/>
        <w:numPr>
          <w:ilvl w:val="0"/>
          <w:numId w:val="37"/>
        </w:numPr>
        <w:ind w:left="2880" w:right="8"/>
        <w:contextualSpacing w:val="0"/>
        <w:rPr>
          <w:sz w:val="21"/>
          <w:szCs w:val="21"/>
          <w:lang w:val="es-ES"/>
        </w:rPr>
      </w:pPr>
      <w:r>
        <w:rPr>
          <w:sz w:val="21"/>
          <w:szCs w:val="21"/>
          <w:bdr w:val="nil"/>
          <w:lang w:val="es-MX"/>
        </w:rPr>
        <w:t>Para servicio urgente (cuota adicional):</w:t>
      </w:r>
      <w:r>
        <w:rPr>
          <w:i/>
          <w:iCs/>
          <w:sz w:val="21"/>
          <w:szCs w:val="21"/>
          <w:bdr w:val="nil"/>
          <w:lang w:val="es-MX"/>
        </w:rPr>
        <w:t xml:space="preserve"> </w:t>
      </w:r>
    </w:p>
    <w:p w:rsidR="00BE760A" w:rsidRDefault="006F4A16">
      <w:pPr>
        <w:ind w:left="918" w:right="-4" w:hanging="10"/>
        <w:jc w:val="center"/>
        <w:rPr>
          <w:sz w:val="21"/>
          <w:szCs w:val="21"/>
        </w:rPr>
      </w:pPr>
      <w:r>
        <w:rPr>
          <w:sz w:val="21"/>
          <w:szCs w:val="21"/>
          <w:bdr w:val="nil"/>
        </w:rPr>
        <w:t xml:space="preserve">National Passport Processing Center </w:t>
      </w:r>
    </w:p>
    <w:p w:rsidR="00BE760A" w:rsidRDefault="006F4A16">
      <w:pPr>
        <w:ind w:left="918" w:right="-4" w:hanging="10"/>
        <w:jc w:val="center"/>
        <w:rPr>
          <w:sz w:val="21"/>
          <w:szCs w:val="21"/>
        </w:rPr>
      </w:pPr>
      <w:r>
        <w:rPr>
          <w:sz w:val="21"/>
          <w:szCs w:val="21"/>
          <w:bdr w:val="nil"/>
        </w:rPr>
        <w:t xml:space="preserve">P.O. Box 90907 </w:t>
      </w:r>
    </w:p>
    <w:p w:rsidR="00BE760A" w:rsidRDefault="006F4A16">
      <w:pPr>
        <w:ind w:left="918" w:right="-4" w:hanging="10"/>
        <w:jc w:val="center"/>
        <w:rPr>
          <w:sz w:val="21"/>
          <w:szCs w:val="21"/>
        </w:rPr>
      </w:pPr>
      <w:r>
        <w:rPr>
          <w:sz w:val="21"/>
          <w:szCs w:val="21"/>
          <w:bdr w:val="nil"/>
        </w:rPr>
        <w:t xml:space="preserve">Philadelphia, PA 19190-0107 </w:t>
      </w:r>
    </w:p>
    <w:p w:rsidR="00BE760A" w:rsidRDefault="006F4A16">
      <w:pPr>
        <w:numPr>
          <w:ilvl w:val="0"/>
          <w:numId w:val="25"/>
        </w:numPr>
        <w:ind w:right="8" w:hanging="360"/>
        <w:rPr>
          <w:sz w:val="21"/>
          <w:szCs w:val="21"/>
        </w:rPr>
      </w:pPr>
      <w:r>
        <w:rPr>
          <w:sz w:val="21"/>
          <w:szCs w:val="21"/>
          <w:bdr w:val="nil"/>
          <w:lang w:val="es-MX"/>
        </w:rPr>
        <w:t>En persona:</w:t>
      </w:r>
    </w:p>
    <w:p w:rsidR="00BE760A" w:rsidRDefault="006F4A16">
      <w:pPr>
        <w:pStyle w:val="ListParagraph"/>
        <w:numPr>
          <w:ilvl w:val="0"/>
          <w:numId w:val="37"/>
        </w:numPr>
        <w:ind w:left="2880" w:right="8"/>
        <w:contextualSpacing w:val="0"/>
        <w:rPr>
          <w:sz w:val="21"/>
          <w:szCs w:val="21"/>
          <w:lang w:val="es-ES"/>
        </w:rPr>
      </w:pPr>
      <w:r>
        <w:rPr>
          <w:sz w:val="21"/>
          <w:szCs w:val="21"/>
          <w:bdr w:val="nil"/>
          <w:lang w:val="es-MX"/>
        </w:rPr>
        <w:t xml:space="preserve">Encuentre la oficina local de aceptación de pasaportes en </w:t>
      </w:r>
      <w:hyperlink r:id="rId28" w:history="1">
        <w:r>
          <w:rPr>
            <w:i/>
            <w:iCs/>
            <w:color w:val="0000FF"/>
            <w:sz w:val="21"/>
            <w:szCs w:val="21"/>
            <w:u w:val="single"/>
            <w:bdr w:val="nil"/>
            <w:lang w:val="es-MX"/>
          </w:rPr>
          <w:t>http://iafdb.travel.state.gov/</w:t>
        </w:r>
      </w:hyperlink>
      <w:hyperlink r:id="rId29" w:history="1">
        <w:r>
          <w:rPr>
            <w:i/>
            <w:iCs/>
            <w:color w:val="0000FF"/>
            <w:sz w:val="21"/>
            <w:szCs w:val="21"/>
            <w:bdr w:val="nil"/>
            <w:lang w:val="es-MX"/>
          </w:rPr>
          <w:t xml:space="preserve"> </w:t>
        </w:r>
      </w:hyperlink>
    </w:p>
    <w:p w:rsidR="00BE760A" w:rsidRDefault="006F4A16">
      <w:pPr>
        <w:spacing w:after="200" w:line="276" w:lineRule="auto"/>
        <w:rPr>
          <w:b/>
          <w:bCs/>
          <w:color w:val="000000"/>
          <w:sz w:val="21"/>
          <w:szCs w:val="21"/>
          <w:lang w:val="es-ES"/>
        </w:rPr>
      </w:pPr>
      <w:r>
        <w:rPr>
          <w:b/>
          <w:bCs/>
          <w:color w:val="000000"/>
          <w:sz w:val="21"/>
          <w:szCs w:val="21"/>
          <w:lang w:val="es-ES"/>
        </w:rPr>
        <w:br w:type="page"/>
      </w:r>
    </w:p>
    <w:p w:rsidR="00BE760A" w:rsidRDefault="006F4A16">
      <w:pPr>
        <w:pStyle w:val="ListParagraph"/>
        <w:numPr>
          <w:ilvl w:val="0"/>
          <w:numId w:val="30"/>
        </w:numPr>
        <w:spacing w:after="240"/>
        <w:ind w:left="720"/>
        <w:contextualSpacing w:val="0"/>
        <w:rPr>
          <w:b/>
          <w:bCs/>
          <w:color w:val="000000"/>
          <w:sz w:val="21"/>
          <w:szCs w:val="21"/>
        </w:rPr>
      </w:pPr>
      <w:r>
        <w:rPr>
          <w:b/>
          <w:bCs/>
          <w:color w:val="000000"/>
          <w:sz w:val="21"/>
          <w:szCs w:val="21"/>
          <w:bdr w:val="nil"/>
          <w:lang w:val="es-MX"/>
        </w:rPr>
        <w:lastRenderedPageBreak/>
        <w:t>REGISTRO DE SERVICIO SELECTIVO</w:t>
      </w:r>
    </w:p>
    <w:p w:rsidR="00BE760A" w:rsidRDefault="006F4A16">
      <w:pPr>
        <w:pStyle w:val="ListParagraph"/>
        <w:numPr>
          <w:ilvl w:val="0"/>
          <w:numId w:val="7"/>
        </w:numPr>
        <w:autoSpaceDE w:val="0"/>
        <w:autoSpaceDN w:val="0"/>
        <w:adjustRightInd w:val="0"/>
        <w:spacing w:after="240"/>
        <w:contextualSpacing w:val="0"/>
        <w:rPr>
          <w:color w:val="000000"/>
          <w:sz w:val="21"/>
          <w:szCs w:val="21"/>
          <w:lang w:val="es-ES"/>
        </w:rPr>
      </w:pPr>
      <w:r>
        <w:rPr>
          <w:b/>
          <w:bCs/>
          <w:color w:val="000000"/>
          <w:sz w:val="21"/>
          <w:szCs w:val="21"/>
          <w:bdr w:val="nil"/>
          <w:lang w:val="es-MX"/>
        </w:rPr>
        <w:t>Personas que pasan de ser mujeres a hombres</w:t>
      </w:r>
      <w:r>
        <w:rPr>
          <w:color w:val="000000"/>
          <w:sz w:val="21"/>
          <w:szCs w:val="21"/>
          <w:bdr w:val="nil"/>
          <w:lang w:val="es-MX"/>
        </w:rPr>
        <w:t>:</w:t>
      </w:r>
    </w:p>
    <w:p w:rsidR="00BE760A" w:rsidRDefault="006F4A16">
      <w:pPr>
        <w:autoSpaceDE w:val="0"/>
        <w:autoSpaceDN w:val="0"/>
        <w:adjustRightInd w:val="0"/>
        <w:spacing w:after="240"/>
        <w:rPr>
          <w:color w:val="000000"/>
          <w:sz w:val="21"/>
          <w:szCs w:val="21"/>
          <w:lang w:val="es-ES"/>
        </w:rPr>
      </w:pPr>
      <w:r>
        <w:rPr>
          <w:color w:val="000000"/>
          <w:sz w:val="21"/>
          <w:szCs w:val="21"/>
          <w:bdr w:val="nil"/>
          <w:lang w:val="es-MX"/>
        </w:rPr>
        <w:t>Si se le designó como mujer al nacer, no se tiene que registrar con el Servicio Selectivo (Selective Service System), incluso si ya se sometió a cirugía.  Sin embargo, en caso de que solicite apoyo financiero federal, becas, préstamos u otros beneficios como hombre, quizá le soliciten que proporcione un comprobante de que está exento del Servicio Selectivo.  Para obtener dicho comprobante, debe solicitar una Carta de información de estado (Status Information Letter, SIL) del Sistema de Servicio Selectivo.</w:t>
      </w:r>
    </w:p>
    <w:p w:rsidR="00BE760A" w:rsidRDefault="006F4A16">
      <w:pPr>
        <w:autoSpaceDE w:val="0"/>
        <w:autoSpaceDN w:val="0"/>
        <w:adjustRightInd w:val="0"/>
        <w:spacing w:after="240"/>
        <w:rPr>
          <w:color w:val="000000"/>
          <w:sz w:val="21"/>
          <w:szCs w:val="21"/>
          <w:lang w:val="es-ES"/>
        </w:rPr>
      </w:pPr>
      <w:r>
        <w:rPr>
          <w:color w:val="000000"/>
          <w:sz w:val="21"/>
          <w:szCs w:val="21"/>
          <w:bdr w:val="nil"/>
          <w:lang w:val="es-MX"/>
        </w:rPr>
        <w:t>A fin de solicitar una SIL que muestre que está exento, puede descargar un formulario de solicitud de SIL del sitio web del Servicio Selectivo (</w:t>
      </w:r>
      <w:r>
        <w:rPr>
          <w:color w:val="0000FF"/>
          <w:sz w:val="21"/>
          <w:szCs w:val="21"/>
          <w:bdr w:val="nil"/>
          <w:lang w:val="es-MX"/>
        </w:rPr>
        <w:t>http://www.sss.gov/PDFs/SilForm_Instructions.pdf</w:t>
      </w:r>
      <w:r>
        <w:rPr>
          <w:color w:val="000000"/>
          <w:sz w:val="21"/>
          <w:szCs w:val="21"/>
          <w:bdr w:val="nil"/>
          <w:lang w:val="es-MX"/>
        </w:rPr>
        <w:t>) o llamar al 1-888-655-1825.  El formulario de solicitud de la SIL requiere que los individuos que pasan de ser mujeres a hombres se identifiquen como tales y adjunten una copia del acta de nacimiento en que se muestre el sexo asignado al nacer.  Si cambió el indicador de género en su acta de nacimiento, adjunte los documentos que tenga al respecto.  Este servicio es gratuito y la carta de exención que recibirá no especifica por qué está exento, por lo que no tendrá que revelar su género en ningún otro proceso de solicitud.  Una vez que reciba la SIL, guárdela en sus archivos.</w:t>
      </w:r>
    </w:p>
    <w:p w:rsidR="00BE760A" w:rsidRDefault="006F4A16">
      <w:pPr>
        <w:pStyle w:val="ListParagraph"/>
        <w:numPr>
          <w:ilvl w:val="0"/>
          <w:numId w:val="7"/>
        </w:numPr>
        <w:autoSpaceDE w:val="0"/>
        <w:autoSpaceDN w:val="0"/>
        <w:adjustRightInd w:val="0"/>
        <w:spacing w:after="240"/>
        <w:contextualSpacing w:val="0"/>
        <w:rPr>
          <w:color w:val="000000"/>
          <w:sz w:val="21"/>
          <w:szCs w:val="21"/>
          <w:lang w:val="es-ES"/>
        </w:rPr>
      </w:pPr>
      <w:r>
        <w:rPr>
          <w:b/>
          <w:bCs/>
          <w:color w:val="000000"/>
          <w:sz w:val="21"/>
          <w:szCs w:val="21"/>
          <w:bdr w:val="nil"/>
          <w:lang w:val="es-MX"/>
        </w:rPr>
        <w:t>Personas que pasan de ser hombres a mujeres</w:t>
      </w:r>
      <w:r>
        <w:rPr>
          <w:color w:val="000000"/>
          <w:sz w:val="21"/>
          <w:szCs w:val="21"/>
          <w:bdr w:val="nil"/>
          <w:lang w:val="es-MX"/>
        </w:rPr>
        <w:t>:</w:t>
      </w:r>
    </w:p>
    <w:p w:rsidR="00BE760A" w:rsidRDefault="006F4A16">
      <w:pPr>
        <w:pStyle w:val="ListParagraph"/>
        <w:autoSpaceDE w:val="0"/>
        <w:autoSpaceDN w:val="0"/>
        <w:adjustRightInd w:val="0"/>
        <w:spacing w:after="240"/>
        <w:ind w:left="0"/>
        <w:contextualSpacing w:val="0"/>
        <w:rPr>
          <w:color w:val="000000"/>
          <w:sz w:val="21"/>
          <w:szCs w:val="21"/>
          <w:lang w:val="es-ES"/>
        </w:rPr>
      </w:pPr>
      <w:r>
        <w:rPr>
          <w:color w:val="000000"/>
          <w:sz w:val="21"/>
          <w:szCs w:val="21"/>
          <w:bdr w:val="nil"/>
          <w:lang w:val="es-MX"/>
        </w:rPr>
        <w:t xml:space="preserve">Si se le designó como hombre al nacer, se debe registrar en el Servicio Selectivo si tiene entre 18 y 26 años, incluso si ya se sometió a cirugía.  Se puede registrar en línea en </w:t>
      </w:r>
      <w:r>
        <w:rPr>
          <w:color w:val="0000FF"/>
          <w:sz w:val="21"/>
          <w:szCs w:val="21"/>
          <w:bdr w:val="nil"/>
          <w:lang w:val="es-MX"/>
        </w:rPr>
        <w:t xml:space="preserve">http://www.sss.gov/default.htm </w:t>
      </w:r>
      <w:r>
        <w:rPr>
          <w:color w:val="000000"/>
          <w:sz w:val="21"/>
          <w:szCs w:val="21"/>
          <w:bdr w:val="nil"/>
          <w:lang w:val="es-MX"/>
        </w:rPr>
        <w:t>o puede llenar y enviar por correo un formulario de registro “a vuelta de correo”, disponible en cualquier oficina postal.  En el caso improbable de que se reanude el servicio militar y que recibe una orden de presentarse para examen o reclutamiento, puede presentar una reclamación para exención del servicio.</w:t>
      </w:r>
    </w:p>
    <w:p w:rsidR="00BE760A" w:rsidRDefault="006F4A16">
      <w:pPr>
        <w:autoSpaceDE w:val="0"/>
        <w:autoSpaceDN w:val="0"/>
        <w:adjustRightInd w:val="0"/>
        <w:spacing w:after="240"/>
        <w:rPr>
          <w:color w:val="000000"/>
          <w:sz w:val="21"/>
          <w:szCs w:val="21"/>
          <w:lang w:val="es-ES"/>
        </w:rPr>
      </w:pPr>
      <w:r>
        <w:rPr>
          <w:color w:val="000000"/>
          <w:sz w:val="21"/>
          <w:szCs w:val="21"/>
          <w:bdr w:val="nil"/>
          <w:lang w:val="es-MX"/>
        </w:rPr>
        <w:t xml:space="preserve">Aunque no tiene que notificar al Servicio Selectivo sobre el cambio de género, </w:t>
      </w:r>
      <w:r>
        <w:rPr>
          <w:b/>
          <w:bCs/>
          <w:color w:val="000000"/>
          <w:sz w:val="21"/>
          <w:szCs w:val="21"/>
          <w:bdr w:val="nil"/>
          <w:lang w:val="es-MX"/>
        </w:rPr>
        <w:t>tiene la obligación de notificarle el cambio de nombre</w:t>
      </w:r>
      <w:r>
        <w:rPr>
          <w:color w:val="000000"/>
          <w:sz w:val="21"/>
          <w:szCs w:val="21"/>
          <w:bdr w:val="nil"/>
          <w:lang w:val="es-MX"/>
        </w:rPr>
        <w:t>.  A fin de notificar al Servicio Selectivo sobre el cambio de nombre, debe llenar el formulario SSS 2 (técnicamente, un formulario de cambio de dirección), disponible en la oficina postal local.  Debe adjuntar una copia certificada de la orden de cambio de nombre, del tribunal.</w:t>
      </w:r>
    </w:p>
    <w:p w:rsidR="00BE760A" w:rsidRDefault="00BE760A">
      <w:pPr>
        <w:autoSpaceDE w:val="0"/>
        <w:autoSpaceDN w:val="0"/>
        <w:adjustRightInd w:val="0"/>
        <w:rPr>
          <w:color w:val="000000"/>
          <w:sz w:val="21"/>
          <w:szCs w:val="21"/>
          <w:lang w:val="es-ES"/>
        </w:rPr>
      </w:pPr>
    </w:p>
    <w:p w:rsidR="00BE760A" w:rsidRDefault="006F4A16">
      <w:pPr>
        <w:spacing w:after="200" w:line="276" w:lineRule="auto"/>
        <w:rPr>
          <w:b/>
          <w:bCs/>
          <w:color w:val="000000"/>
          <w:sz w:val="21"/>
          <w:szCs w:val="21"/>
          <w:lang w:val="es-ES"/>
        </w:rPr>
      </w:pPr>
      <w:r>
        <w:rPr>
          <w:b/>
          <w:bCs/>
          <w:color w:val="000000"/>
          <w:sz w:val="21"/>
          <w:szCs w:val="21"/>
          <w:lang w:val="es-ES"/>
        </w:rPr>
        <w:br w:type="page"/>
      </w:r>
    </w:p>
    <w:p w:rsidR="00BE760A" w:rsidRDefault="006F4A16">
      <w:pPr>
        <w:pStyle w:val="ListParagraph"/>
        <w:numPr>
          <w:ilvl w:val="0"/>
          <w:numId w:val="30"/>
        </w:numPr>
        <w:spacing w:after="240"/>
        <w:ind w:left="720"/>
        <w:contextualSpacing w:val="0"/>
        <w:rPr>
          <w:b/>
          <w:bCs/>
          <w:color w:val="000000"/>
          <w:sz w:val="21"/>
          <w:szCs w:val="21"/>
          <w:lang w:val="es-ES"/>
        </w:rPr>
      </w:pPr>
      <w:r>
        <w:rPr>
          <w:b/>
          <w:bCs/>
          <w:color w:val="000000"/>
          <w:sz w:val="21"/>
          <w:szCs w:val="21"/>
          <w:bdr w:val="nil"/>
          <w:lang w:val="es-MX"/>
        </w:rPr>
        <w:lastRenderedPageBreak/>
        <w:t>CÓMO CAMBIAR SU NOMBRE Y GÉNERO EN UN ACTA DE NACIMIENTO</w:t>
      </w:r>
    </w:p>
    <w:p w:rsidR="00BE760A" w:rsidRDefault="006F4A16">
      <w:pPr>
        <w:pStyle w:val="ListParagraph"/>
        <w:numPr>
          <w:ilvl w:val="1"/>
          <w:numId w:val="38"/>
        </w:numPr>
        <w:autoSpaceDE w:val="0"/>
        <w:autoSpaceDN w:val="0"/>
        <w:adjustRightInd w:val="0"/>
        <w:ind w:left="720"/>
        <w:contextualSpacing w:val="0"/>
        <w:rPr>
          <w:b/>
          <w:bCs/>
          <w:color w:val="000000"/>
          <w:sz w:val="21"/>
          <w:szCs w:val="21"/>
          <w:lang w:val="es-ES"/>
        </w:rPr>
      </w:pPr>
      <w:r>
        <w:rPr>
          <w:b/>
          <w:bCs/>
          <w:color w:val="000000"/>
          <w:sz w:val="21"/>
          <w:szCs w:val="21"/>
          <w:bdr w:val="nil"/>
          <w:lang w:val="es-MX"/>
        </w:rPr>
        <w:t>Acta de nacimiento emitido por un estado que no sea Nuevo México</w:t>
      </w:r>
    </w:p>
    <w:p w:rsidR="00BE760A" w:rsidRDefault="006F4A16">
      <w:pPr>
        <w:pStyle w:val="ListParagraph"/>
        <w:numPr>
          <w:ilvl w:val="2"/>
          <w:numId w:val="38"/>
        </w:numPr>
        <w:autoSpaceDE w:val="0"/>
        <w:autoSpaceDN w:val="0"/>
        <w:adjustRightInd w:val="0"/>
        <w:spacing w:after="240"/>
        <w:ind w:left="1440"/>
        <w:contextualSpacing w:val="0"/>
        <w:rPr>
          <w:color w:val="000000"/>
          <w:sz w:val="21"/>
          <w:szCs w:val="21"/>
          <w:lang w:val="es-ES"/>
        </w:rPr>
      </w:pPr>
      <w:r>
        <w:rPr>
          <w:b/>
          <w:bCs/>
          <w:color w:val="000000"/>
          <w:sz w:val="21"/>
          <w:szCs w:val="21"/>
          <w:bdr w:val="nil"/>
          <w:lang w:val="es-MX"/>
        </w:rPr>
        <w:t xml:space="preserve">Cambio de nombre:  </w:t>
      </w:r>
      <w:r>
        <w:rPr>
          <w:color w:val="000000"/>
          <w:sz w:val="21"/>
          <w:szCs w:val="21"/>
          <w:bdr w:val="nil"/>
          <w:lang w:val="es-MX"/>
        </w:rPr>
        <w:t>La mayoría de los estados permiten cambiar el nombre del acta de nacimiento al presentar una orden de tribunal que reconozca el cambio de nombre.  Algunos estados emitirán nuevas actas de nacimiento, mientras que otros emitirán un acta de nacimiento “enmendada”, que refleja los nombres previo y actual.  Tenga en cuenta que algunos estados NO aceptarán una orden de un tribunal de otro estado para el cambio de nombre (por ejemplo, Luisiana requiere que los individuos presenten la solicitud de cambio de nombre en Luisiana, independientemente de dónde vivan actualmente).</w:t>
      </w:r>
    </w:p>
    <w:p w:rsidR="00BE760A" w:rsidRDefault="006F4A16">
      <w:pPr>
        <w:pStyle w:val="ListParagraph"/>
        <w:numPr>
          <w:ilvl w:val="2"/>
          <w:numId w:val="38"/>
        </w:numPr>
        <w:autoSpaceDE w:val="0"/>
        <w:autoSpaceDN w:val="0"/>
        <w:adjustRightInd w:val="0"/>
        <w:spacing w:after="240"/>
        <w:ind w:left="1440"/>
        <w:contextualSpacing w:val="0"/>
        <w:rPr>
          <w:color w:val="000000"/>
          <w:sz w:val="21"/>
          <w:szCs w:val="21"/>
          <w:lang w:val="es-ES"/>
        </w:rPr>
      </w:pPr>
      <w:r>
        <w:rPr>
          <w:b/>
          <w:bCs/>
          <w:color w:val="000000"/>
          <w:sz w:val="21"/>
          <w:szCs w:val="21"/>
          <w:bdr w:val="nil"/>
          <w:lang w:val="es-MX"/>
        </w:rPr>
        <w:t>Cambio de género:</w:t>
      </w:r>
      <w:r>
        <w:rPr>
          <w:color w:val="000000"/>
          <w:sz w:val="21"/>
          <w:szCs w:val="21"/>
          <w:bdr w:val="nil"/>
          <w:lang w:val="es-MX"/>
        </w:rPr>
        <w:t xml:space="preserve">  La mayoría de los estados permitirán que cambie el indicador de género en el acta de nacimiento con la presentación de una orden de un tribunal que reconozca el cambio de género.  Algunos estados emitirán nuevas actas de nacimiento, mientras que otros emitirán un acta de nacimiento “enmendada”, que refleja los nombres previo y actual.  Algunos estados requieren comprobantes de cirugía, mientras que otros no.  Entre los estados que NO cambiarán el indicador de género en el acta de nacimiento, están Idaho y Tennessee.</w:t>
      </w:r>
    </w:p>
    <w:p w:rsidR="00BE760A" w:rsidRDefault="006F4A16">
      <w:pPr>
        <w:pStyle w:val="ListParagraph"/>
        <w:autoSpaceDE w:val="0"/>
        <w:autoSpaceDN w:val="0"/>
        <w:adjustRightInd w:val="0"/>
        <w:spacing w:after="240"/>
        <w:ind w:left="1440"/>
        <w:contextualSpacing w:val="0"/>
        <w:rPr>
          <w:color w:val="000000"/>
          <w:sz w:val="21"/>
          <w:szCs w:val="21"/>
          <w:lang w:val="es-ES"/>
        </w:rPr>
      </w:pPr>
      <w:r>
        <w:rPr>
          <w:color w:val="000000"/>
          <w:sz w:val="21"/>
          <w:szCs w:val="21"/>
          <w:bdr w:val="nil"/>
          <w:lang w:val="es-MX"/>
        </w:rPr>
        <w:t>Obtenga más información del proceso de actualización de actas de nacimiento de estados que no sean Nuevo México en el sitio web del centro de documentos de identidad (ID Document Center), en www.transequality.org/documents.</w:t>
      </w:r>
    </w:p>
    <w:p w:rsidR="00BE760A" w:rsidRDefault="006F4A16">
      <w:pPr>
        <w:pStyle w:val="ListParagraph"/>
        <w:numPr>
          <w:ilvl w:val="1"/>
          <w:numId w:val="38"/>
        </w:numPr>
        <w:autoSpaceDE w:val="0"/>
        <w:autoSpaceDN w:val="0"/>
        <w:adjustRightInd w:val="0"/>
        <w:ind w:left="720"/>
        <w:rPr>
          <w:b/>
          <w:bCs/>
          <w:color w:val="000000"/>
          <w:sz w:val="21"/>
          <w:szCs w:val="21"/>
          <w:lang w:val="es-ES"/>
        </w:rPr>
      </w:pPr>
      <w:r>
        <w:rPr>
          <w:b/>
          <w:bCs/>
          <w:color w:val="000000"/>
          <w:sz w:val="21"/>
          <w:szCs w:val="21"/>
          <w:bdr w:val="nil"/>
          <w:lang w:val="es-MX"/>
        </w:rPr>
        <w:t>Actas de nacimiento emitidas en Nuevo México</w:t>
      </w:r>
    </w:p>
    <w:p w:rsidR="00BE760A" w:rsidRDefault="006F4A16">
      <w:pPr>
        <w:pStyle w:val="ListParagraph"/>
        <w:numPr>
          <w:ilvl w:val="0"/>
          <w:numId w:val="35"/>
        </w:numPr>
        <w:autoSpaceDE w:val="0"/>
        <w:autoSpaceDN w:val="0"/>
        <w:adjustRightInd w:val="0"/>
        <w:ind w:left="1440"/>
        <w:rPr>
          <w:color w:val="000000"/>
          <w:sz w:val="21"/>
          <w:szCs w:val="21"/>
          <w:lang w:val="es-ES"/>
        </w:rPr>
      </w:pPr>
      <w:r>
        <w:rPr>
          <w:b/>
          <w:bCs/>
          <w:color w:val="000000"/>
          <w:sz w:val="21"/>
          <w:szCs w:val="21"/>
          <w:bdr w:val="nil"/>
          <w:lang w:val="es-MX"/>
        </w:rPr>
        <w:t xml:space="preserve">Cambio de nombre:  </w:t>
      </w:r>
      <w:r>
        <w:rPr>
          <w:color w:val="000000"/>
          <w:sz w:val="21"/>
          <w:szCs w:val="21"/>
          <w:bdr w:val="nil"/>
          <w:lang w:val="es-MX"/>
        </w:rPr>
        <w:t>Si obtuvo una orden de corte que reconoce el cambio de nombre, puede presentar dicha orden ante la Oficina de Registros Vitales de Nuevo México (New Mexico Bureau of Vital Records) y solicitar una nueva acta de nacimiento.  A fin de solicitar un acta de nacimiento enmendada, debe presentar lo siguiente:</w:t>
      </w:r>
    </w:p>
    <w:p w:rsidR="00BE760A" w:rsidRDefault="006F4A16">
      <w:pPr>
        <w:pStyle w:val="ListParagraph"/>
        <w:numPr>
          <w:ilvl w:val="1"/>
          <w:numId w:val="35"/>
        </w:numPr>
        <w:autoSpaceDE w:val="0"/>
        <w:autoSpaceDN w:val="0"/>
        <w:adjustRightInd w:val="0"/>
        <w:rPr>
          <w:color w:val="000000"/>
          <w:sz w:val="21"/>
          <w:szCs w:val="21"/>
          <w:lang w:val="es-ES"/>
        </w:rPr>
      </w:pPr>
      <w:r>
        <w:rPr>
          <w:color w:val="000000"/>
          <w:sz w:val="21"/>
          <w:szCs w:val="21"/>
          <w:bdr w:val="nil"/>
          <w:lang w:val="es-MX"/>
        </w:rPr>
        <w:t>Formulario de solicitud de acta de nacimiento (http://archive.vitalrecordsnm.org/Forms/BirthSearchApplication-EN.pdf).</w:t>
      </w:r>
    </w:p>
    <w:p w:rsidR="00BE760A" w:rsidRDefault="006F4A16">
      <w:pPr>
        <w:pStyle w:val="ListParagraph"/>
        <w:numPr>
          <w:ilvl w:val="1"/>
          <w:numId w:val="35"/>
        </w:numPr>
        <w:autoSpaceDE w:val="0"/>
        <w:autoSpaceDN w:val="0"/>
        <w:adjustRightInd w:val="0"/>
        <w:rPr>
          <w:color w:val="000000"/>
          <w:sz w:val="21"/>
          <w:szCs w:val="21"/>
          <w:lang w:val="es-ES"/>
        </w:rPr>
      </w:pPr>
      <w:r>
        <w:rPr>
          <w:color w:val="000000"/>
          <w:sz w:val="21"/>
          <w:szCs w:val="21"/>
          <w:bdr w:val="nil"/>
          <w:lang w:val="es-MX"/>
        </w:rPr>
        <w:t>Copia certificada del cambio de nombre ordenado por el tribunal.</w:t>
      </w:r>
    </w:p>
    <w:p w:rsidR="00BE760A" w:rsidRDefault="006F4A16">
      <w:pPr>
        <w:pStyle w:val="ListParagraph"/>
        <w:numPr>
          <w:ilvl w:val="1"/>
          <w:numId w:val="35"/>
        </w:numPr>
        <w:autoSpaceDE w:val="0"/>
        <w:autoSpaceDN w:val="0"/>
        <w:adjustRightInd w:val="0"/>
        <w:rPr>
          <w:color w:val="000000"/>
          <w:sz w:val="21"/>
          <w:szCs w:val="21"/>
          <w:lang w:val="es-ES"/>
        </w:rPr>
      </w:pPr>
      <w:r>
        <w:rPr>
          <w:color w:val="000000"/>
          <w:sz w:val="21"/>
          <w:szCs w:val="21"/>
          <w:bdr w:val="nil"/>
          <w:lang w:val="es-MX"/>
        </w:rPr>
        <w:t xml:space="preserve">Toda cuota que sea aplicable (la cuota de cambio es de $10 y cada copia del acta de nacimiento cuesta $10).  </w:t>
      </w:r>
    </w:p>
    <w:p w:rsidR="00BE760A" w:rsidRDefault="006F4A16">
      <w:pPr>
        <w:pStyle w:val="ListParagraph"/>
        <w:numPr>
          <w:ilvl w:val="1"/>
          <w:numId w:val="35"/>
        </w:numPr>
        <w:autoSpaceDE w:val="0"/>
        <w:autoSpaceDN w:val="0"/>
        <w:adjustRightInd w:val="0"/>
        <w:spacing w:after="240"/>
        <w:contextualSpacing w:val="0"/>
        <w:rPr>
          <w:color w:val="000000"/>
          <w:sz w:val="21"/>
          <w:szCs w:val="21"/>
          <w:lang w:val="es-ES"/>
        </w:rPr>
      </w:pPr>
      <w:r>
        <w:rPr>
          <w:color w:val="000000"/>
          <w:sz w:val="21"/>
          <w:szCs w:val="21"/>
          <w:bdr w:val="nil"/>
          <w:lang w:val="es-MX"/>
        </w:rPr>
        <w:t>La dirección es 1105 S. St. Francis Drive, Santa Fe, NM 87502.</w:t>
      </w:r>
    </w:p>
    <w:p w:rsidR="00BE760A" w:rsidRDefault="006F4A16">
      <w:pPr>
        <w:pStyle w:val="ListParagraph"/>
        <w:numPr>
          <w:ilvl w:val="0"/>
          <w:numId w:val="35"/>
        </w:numPr>
        <w:autoSpaceDE w:val="0"/>
        <w:autoSpaceDN w:val="0"/>
        <w:adjustRightInd w:val="0"/>
        <w:ind w:left="1440"/>
        <w:rPr>
          <w:color w:val="000000"/>
          <w:sz w:val="21"/>
          <w:szCs w:val="21"/>
          <w:lang w:val="es-ES"/>
        </w:rPr>
      </w:pPr>
      <w:r>
        <w:rPr>
          <w:b/>
          <w:bCs/>
          <w:color w:val="000000"/>
          <w:sz w:val="21"/>
          <w:szCs w:val="21"/>
          <w:bdr w:val="nil"/>
          <w:lang w:val="es-MX"/>
        </w:rPr>
        <w:t xml:space="preserve">Cambio de género: </w:t>
      </w:r>
      <w:r>
        <w:rPr>
          <w:color w:val="000000"/>
          <w:sz w:val="21"/>
          <w:szCs w:val="21"/>
          <w:bdr w:val="nil"/>
          <w:lang w:val="es-MX"/>
        </w:rPr>
        <w:t>La Oficina de Registros Vitales de Nuevo México emitirá un acta de nacimiento enmendada en cuanto reciba una “declaración firmada bajo pena de perjurio de la persona a cargo de un instituto o del médico tratante en la que se indique que el sexo de un individuo que nació en este estado se ha cambiado mediante un procedimiento quirúrgico, junto con una copia certificada de una orden que cambia el nombre de la persona”.  A fin de solicitar un acta de nacimiento enmendada, debe presentar lo siguiente:</w:t>
      </w:r>
    </w:p>
    <w:p w:rsidR="00BE760A" w:rsidRDefault="006F4A16">
      <w:pPr>
        <w:pStyle w:val="ListParagraph"/>
        <w:numPr>
          <w:ilvl w:val="1"/>
          <w:numId w:val="35"/>
        </w:numPr>
        <w:autoSpaceDE w:val="0"/>
        <w:autoSpaceDN w:val="0"/>
        <w:adjustRightInd w:val="0"/>
        <w:rPr>
          <w:color w:val="000000"/>
          <w:sz w:val="21"/>
          <w:szCs w:val="21"/>
          <w:lang w:val="es-ES"/>
        </w:rPr>
      </w:pPr>
      <w:r>
        <w:rPr>
          <w:color w:val="000000"/>
          <w:sz w:val="21"/>
          <w:szCs w:val="21"/>
          <w:bdr w:val="nil"/>
          <w:lang w:val="es-MX"/>
        </w:rPr>
        <w:t>Formulario de solicitud de acta de nacimiento (</w:t>
      </w:r>
      <w:hyperlink r:id="rId30" w:history="1">
        <w:r>
          <w:rPr>
            <w:color w:val="0000FF"/>
            <w:sz w:val="21"/>
            <w:szCs w:val="21"/>
            <w:u w:val="single"/>
            <w:bdr w:val="nil"/>
            <w:lang w:val="es-MX"/>
          </w:rPr>
          <w:t>http://archive.vitalrecordsnm.org/Forms/BirthSearchApplication-EN.pdf</w:t>
        </w:r>
      </w:hyperlink>
      <w:r>
        <w:rPr>
          <w:color w:val="000000"/>
          <w:sz w:val="21"/>
          <w:szCs w:val="21"/>
          <w:bdr w:val="nil"/>
          <w:lang w:val="es-MX"/>
        </w:rPr>
        <w:t>)</w:t>
      </w:r>
      <w:r>
        <w:rPr>
          <w:sz w:val="21"/>
          <w:szCs w:val="21"/>
          <w:bdr w:val="nil"/>
          <w:lang w:val="es-MX"/>
        </w:rPr>
        <w:t>.</w:t>
      </w:r>
    </w:p>
    <w:p w:rsidR="00BE760A" w:rsidRDefault="006F4A16">
      <w:pPr>
        <w:pStyle w:val="ListParagraph"/>
        <w:numPr>
          <w:ilvl w:val="1"/>
          <w:numId w:val="35"/>
        </w:numPr>
        <w:autoSpaceDE w:val="0"/>
        <w:autoSpaceDN w:val="0"/>
        <w:adjustRightInd w:val="0"/>
        <w:rPr>
          <w:color w:val="000000"/>
          <w:sz w:val="21"/>
          <w:szCs w:val="21"/>
          <w:bdr w:val="nil"/>
          <w:lang w:val="es-MX"/>
        </w:rPr>
      </w:pPr>
      <w:r>
        <w:rPr>
          <w:color w:val="000000"/>
          <w:sz w:val="21"/>
          <w:szCs w:val="21"/>
          <w:bdr w:val="nil"/>
          <w:lang w:val="es-MX"/>
        </w:rPr>
        <w:t>Copia certificada del cambio de nombre ordenado por el tribunal.</w:t>
      </w:r>
    </w:p>
    <w:p w:rsidR="00BE760A" w:rsidRDefault="006F4A16">
      <w:pPr>
        <w:spacing w:after="200" w:line="276" w:lineRule="auto"/>
        <w:rPr>
          <w:color w:val="000000"/>
          <w:sz w:val="21"/>
          <w:szCs w:val="21"/>
          <w:bdr w:val="nil"/>
          <w:lang w:val="es-MX"/>
        </w:rPr>
      </w:pPr>
      <w:r>
        <w:rPr>
          <w:color w:val="000000"/>
          <w:sz w:val="21"/>
          <w:szCs w:val="21"/>
          <w:bdr w:val="nil"/>
          <w:lang w:val="es-MX"/>
        </w:rPr>
        <w:br w:type="page"/>
      </w:r>
    </w:p>
    <w:p w:rsidR="00BE760A" w:rsidRDefault="006F4A16">
      <w:pPr>
        <w:pStyle w:val="ListParagraph"/>
        <w:numPr>
          <w:ilvl w:val="1"/>
          <w:numId w:val="35"/>
        </w:numPr>
        <w:autoSpaceDE w:val="0"/>
        <w:autoSpaceDN w:val="0"/>
        <w:adjustRightInd w:val="0"/>
        <w:rPr>
          <w:color w:val="000000"/>
          <w:sz w:val="21"/>
          <w:szCs w:val="21"/>
          <w:lang w:val="es-ES"/>
        </w:rPr>
      </w:pPr>
      <w:r>
        <w:rPr>
          <w:color w:val="000000"/>
          <w:sz w:val="21"/>
          <w:szCs w:val="21"/>
          <w:bdr w:val="nil"/>
          <w:lang w:val="es-MX"/>
        </w:rPr>
        <w:lastRenderedPageBreak/>
        <w:t>Declaración firmada de un médico o instalación la que se indique que se han finalizado los procedimientos quirúrgicos para la reasignación de sexo del individuo.</w:t>
      </w:r>
    </w:p>
    <w:p w:rsidR="00BE760A" w:rsidRDefault="006F4A16">
      <w:pPr>
        <w:pStyle w:val="ListParagraph"/>
        <w:numPr>
          <w:ilvl w:val="1"/>
          <w:numId w:val="35"/>
        </w:numPr>
        <w:autoSpaceDE w:val="0"/>
        <w:autoSpaceDN w:val="0"/>
        <w:adjustRightInd w:val="0"/>
        <w:rPr>
          <w:color w:val="000000"/>
          <w:sz w:val="21"/>
          <w:szCs w:val="21"/>
          <w:lang w:val="es-ES"/>
        </w:rPr>
      </w:pPr>
      <w:r>
        <w:rPr>
          <w:color w:val="000000"/>
          <w:sz w:val="21"/>
          <w:szCs w:val="21"/>
          <w:bdr w:val="nil"/>
          <w:lang w:val="es-MX"/>
        </w:rPr>
        <w:t>Toda cuota que sea aplicable (la cuota de cambio es de $10 y cada copia del acta de nacimiento cuesta $10).</w:t>
      </w:r>
    </w:p>
    <w:sectPr w:rsidR="00BE760A" w:rsidSect="006737DD">
      <w:headerReference w:type="default" r:id="rId31"/>
      <w:footerReference w:type="default" r:id="rId3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F04" w:rsidRDefault="00F64F04">
      <w:r>
        <w:separator/>
      </w:r>
    </w:p>
  </w:endnote>
  <w:endnote w:type="continuationSeparator" w:id="0">
    <w:p w:rsidR="00F64F04" w:rsidRDefault="00F64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MT">
    <w:altName w:val="Arial Unicode MS"/>
    <w:panose1 w:val="00000000000000000000"/>
    <w:charset w:val="88"/>
    <w:family w:val="auto"/>
    <w:notTrueType/>
    <w:pitch w:val="default"/>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60A" w:rsidRDefault="006F4A16">
    <w:pPr>
      <w:pStyle w:val="Footer"/>
      <w:spacing w:line="200" w:lineRule="exact"/>
    </w:pPr>
    <w:r>
      <w:rPr>
        <w:rStyle w:val="zzmpTrailerItem"/>
        <w:bdr w:val="nil"/>
        <w:lang w:val="es-MX"/>
      </w:rPr>
      <w:t>127279870 v1</w:t>
    </w:r>
    <w:r>
      <w:rPr>
        <w:rStyle w:val="zzmpTrailerItem"/>
        <w:sz w:val="24"/>
        <w:szCs w:val="24"/>
        <w:bdr w:val="nil"/>
        <w:lang w:val="es-MX"/>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7DD" w:rsidRDefault="00F64F04">
    <w:pPr>
      <w:pStyle w:val="Footer"/>
      <w:spacing w:line="200" w:lineRule="exact"/>
    </w:pPr>
    <w:r>
      <w:rPr>
        <w:noProof/>
        <w:sz w:val="16"/>
        <w:szCs w:val="16"/>
      </w:rPr>
      <w:pict>
        <v:shapetype id="_x0000_t32" coordsize="21600,21600" o:spt="32" o:oned="t" path="m,l21600,21600e" filled="f">
          <v:path arrowok="t" fillok="f" o:connecttype="none"/>
          <o:lock v:ext="edit" shapetype="t"/>
        </v:shapetype>
        <v:shape id="_x0000_s2049" type="#_x0000_t32" style="position:absolute;margin-left:-1in;margin-top:-21.45pt;width:614.2pt;height:0;z-index:251658240" o:connectortype="straight" strokeweight="1pt"/>
      </w:pict>
    </w:r>
    <w:r w:rsidR="006737DD">
      <w:rPr>
        <w:rStyle w:val="zzmpTrailerItem"/>
        <w:bdr w:val="nil"/>
        <w:lang w:val="es-MX"/>
      </w:rPr>
      <w:t>127279870 v1</w:t>
    </w:r>
    <w:r w:rsidR="006737DD">
      <w:rPr>
        <w:rStyle w:val="zzmpTrailerItem"/>
        <w:sz w:val="24"/>
        <w:szCs w:val="24"/>
        <w:bdr w:val="nil"/>
        <w:lang w:val="es-MX"/>
      </w:rPr>
      <w:t xml:space="preserve"> </w:t>
    </w:r>
    <w:r w:rsidR="006737DD">
      <w:rPr>
        <w:rStyle w:val="zzmpTrailerItem"/>
        <w:sz w:val="24"/>
        <w:szCs w:val="24"/>
        <w:bdr w:val="nil"/>
        <w:lang w:val="es-MX"/>
      </w:rPr>
      <w:tab/>
    </w:r>
    <w:r w:rsidR="006737DD">
      <w:rPr>
        <w:rStyle w:val="zzmpTrailerItem"/>
        <w:sz w:val="24"/>
        <w:szCs w:val="24"/>
        <w:bdr w:val="nil"/>
        <w:lang w:val="es-MX"/>
      </w:rPr>
      <w:tab/>
    </w:r>
    <w:r w:rsidR="006737DD" w:rsidRPr="006737DD">
      <w:rPr>
        <w:rStyle w:val="zzmpTrailerItem"/>
        <w:sz w:val="24"/>
        <w:szCs w:val="24"/>
        <w:bdr w:val="nil"/>
        <w:lang w:val="es-MX"/>
      </w:rPr>
      <w:fldChar w:fldCharType="begin"/>
    </w:r>
    <w:r w:rsidR="006737DD" w:rsidRPr="006737DD">
      <w:rPr>
        <w:rStyle w:val="zzmpTrailerItem"/>
        <w:sz w:val="24"/>
        <w:szCs w:val="24"/>
        <w:bdr w:val="nil"/>
        <w:lang w:val="es-MX"/>
      </w:rPr>
      <w:instrText xml:space="preserve"> PAGE   \* MERGEFORMAT </w:instrText>
    </w:r>
    <w:r w:rsidR="006737DD" w:rsidRPr="006737DD">
      <w:rPr>
        <w:rStyle w:val="zzmpTrailerItem"/>
        <w:sz w:val="24"/>
        <w:szCs w:val="24"/>
        <w:bdr w:val="nil"/>
        <w:lang w:val="es-MX"/>
      </w:rPr>
      <w:fldChar w:fldCharType="separate"/>
    </w:r>
    <w:r w:rsidR="00783677">
      <w:rPr>
        <w:rStyle w:val="zzmpTrailerItem"/>
        <w:sz w:val="24"/>
        <w:szCs w:val="24"/>
        <w:bdr w:val="nil"/>
        <w:lang w:val="es-MX"/>
      </w:rPr>
      <w:t>1</w:t>
    </w:r>
    <w:r w:rsidR="006737DD" w:rsidRPr="006737DD">
      <w:rPr>
        <w:rStyle w:val="zzmpTrailerItem"/>
        <w:sz w:val="24"/>
        <w:szCs w:val="24"/>
        <w:bdr w:val="nil"/>
        <w:lang w:val="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F04" w:rsidRDefault="00F64F04">
      <w:r>
        <w:separator/>
      </w:r>
    </w:p>
  </w:footnote>
  <w:footnote w:type="continuationSeparator" w:id="0">
    <w:p w:rsidR="00F64F04" w:rsidRDefault="00F64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C46" w:rsidRDefault="00F64F04">
    <w:pPr>
      <w:pStyle w:val="Header"/>
    </w:pPr>
    <w:r>
      <w:rPr>
        <w:noProof/>
      </w:rPr>
      <w:pict>
        <v:shapetype id="_x0000_t202" coordsize="21600,21600" o:spt="202" path="m,l,21600r21600,l21600,xe">
          <v:stroke joinstyle="miter"/>
          <v:path gradientshapeok="t" o:connecttype="rect"/>
        </v:shapetype>
        <v:shape id="Text Box 1" o:spid="_x0000_s2051" type="#_x0000_t202" style="position:absolute;margin-left:-71.9pt;margin-top:-36.65pt;width:612.2pt;height:846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" fillcolor="#c00000" stroked="f">
          <v:textbox>
            <w:txbxContent>
              <w:p w:rsidR="00FF6C46" w:rsidRDefault="00FF6C46" w:rsidP="00FF6C46"/>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7DD" w:rsidRDefault="00F64F04">
    <w:pPr>
      <w:pStyle w:val="Header"/>
    </w:pPr>
    <w:r>
      <w:rPr>
        <w:noProof/>
      </w:rPr>
      <w:pict>
        <v:shapetype id="_x0000_t202" coordsize="21600,21600" o:spt="202" path="m,l,21600r21600,l21600,xe">
          <v:stroke joinstyle="miter"/>
          <v:path gradientshapeok="t" o:connecttype="rect"/>
        </v:shapetype>
        <v:shape id="Text Box 3" o:spid="_x0000_s2050" type="#_x0000_t202" style="position:absolute;margin-left:-75.9pt;margin-top:-37.9pt;width:616.45pt;height:47.6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" fillcolor="#c0504d [3205]" stroked="f" strokecolor="#f2f2f2 [3041]" strokeweight="3pt">
          <v:shadow on="t" color="#622423 [1605]" opacity=".5" offset="1pt"/>
          <v:textbox>
            <w:txbxContent>
              <w:p w:rsidR="00FF6C46" w:rsidRDefault="00FF6C46" w:rsidP="00FF6C46"/>
              <w:p w:rsidR="00FF6C46" w:rsidRPr="002F133E" w:rsidRDefault="00FF6C46" w:rsidP="00FF6C46">
                <w:pPr>
                  <w:ind w:left="7920"/>
                  <w:rPr>
                    <w:b/>
                    <w:color w:val="FFFFFF" w:themeColor="background1"/>
                    <w:sz w:val="16"/>
                    <w:szCs w:val="16"/>
                  </w:rPr>
                </w:pPr>
                <w:r w:rsidRPr="00FF6C46">
                  <w:rPr>
                    <w:b/>
                    <w:color w:val="FFFFFF" w:themeColor="background1"/>
                    <w:sz w:val="16"/>
                    <w:szCs w:val="16"/>
                  </w:rPr>
                  <w:t>GUÍA DE CAMBIO</w:t>
                </w:r>
                <w:r>
                  <w:rPr>
                    <w:b/>
                    <w:color w:val="FFFFFF" w:themeColor="background1"/>
                    <w:sz w:val="16"/>
                    <w:szCs w:val="16"/>
                  </w:rPr>
                  <w:t xml:space="preserve"> </w:t>
                </w:r>
                <w:r w:rsidRPr="00FF6C46">
                  <w:rPr>
                    <w:b/>
                    <w:color w:val="FFFFFF" w:themeColor="background1"/>
                    <w:sz w:val="16"/>
                    <w:szCs w:val="16"/>
                  </w:rPr>
                  <w:t>DE NOMBRE Y GÉNERO</w:t>
                </w:r>
                <w:r>
                  <w:rPr>
                    <w:b/>
                    <w:color w:val="FFFFFF" w:themeColor="background1"/>
                    <w:sz w:val="16"/>
                    <w:szCs w:val="16"/>
                  </w:rPr>
                  <w:t xml:space="preserve"> </w:t>
                </w:r>
                <w:r w:rsidRPr="00FF6C46">
                  <w:rPr>
                    <w:b/>
                    <w:color w:val="FFFFFF" w:themeColor="background1"/>
                    <w:sz w:val="16"/>
                    <w:szCs w:val="16"/>
                  </w:rPr>
                  <w:t>PARA RESIDENTES DE</w:t>
                </w:r>
                <w:r>
                  <w:rPr>
                    <w:b/>
                    <w:color w:val="FFFFFF" w:themeColor="background1"/>
                    <w:sz w:val="16"/>
                    <w:szCs w:val="16"/>
                  </w:rPr>
                  <w:t xml:space="preserve"> </w:t>
                </w:r>
                <w:r w:rsidRPr="00FF6C46">
                  <w:rPr>
                    <w:b/>
                    <w:color w:val="FFFFFF" w:themeColor="background1"/>
                    <w:sz w:val="16"/>
                    <w:szCs w:val="16"/>
                  </w:rPr>
                  <w:t>Nuevo México</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46CA"/>
    <w:multiLevelType w:val="hybridMultilevel"/>
    <w:tmpl w:val="A19A2492"/>
    <w:lvl w:ilvl="0" w:tplc="703E7EC4">
      <w:start w:val="2"/>
      <w:numFmt w:val="bullet"/>
      <w:lvlText w:val=""/>
      <w:lvlJc w:val="left"/>
      <w:pPr>
        <w:ind w:left="1440" w:hanging="360"/>
      </w:pPr>
      <w:rPr>
        <w:rFonts w:ascii="SymbolMT" w:eastAsia="SymbolMT" w:hAnsi="Times New Roman" w:cs="SymbolMT" w:hint="eastAsia"/>
      </w:rPr>
    </w:lvl>
    <w:lvl w:ilvl="1" w:tplc="A584484A" w:tentative="1">
      <w:start w:val="1"/>
      <w:numFmt w:val="bullet"/>
      <w:lvlText w:val="o"/>
      <w:lvlJc w:val="left"/>
      <w:pPr>
        <w:ind w:left="2160" w:hanging="360"/>
      </w:pPr>
      <w:rPr>
        <w:rFonts w:ascii="Courier New" w:hAnsi="Courier New" w:cs="Courier New" w:hint="default"/>
      </w:rPr>
    </w:lvl>
    <w:lvl w:ilvl="2" w:tplc="CB5AF63C" w:tentative="1">
      <w:start w:val="1"/>
      <w:numFmt w:val="bullet"/>
      <w:lvlText w:val=""/>
      <w:lvlJc w:val="left"/>
      <w:pPr>
        <w:ind w:left="2880" w:hanging="360"/>
      </w:pPr>
      <w:rPr>
        <w:rFonts w:ascii="Wingdings" w:hAnsi="Wingdings" w:hint="default"/>
      </w:rPr>
    </w:lvl>
    <w:lvl w:ilvl="3" w:tplc="F2321142" w:tentative="1">
      <w:start w:val="1"/>
      <w:numFmt w:val="bullet"/>
      <w:lvlText w:val=""/>
      <w:lvlJc w:val="left"/>
      <w:pPr>
        <w:ind w:left="3600" w:hanging="360"/>
      </w:pPr>
      <w:rPr>
        <w:rFonts w:ascii="Symbol" w:hAnsi="Symbol" w:hint="default"/>
      </w:rPr>
    </w:lvl>
    <w:lvl w:ilvl="4" w:tplc="798ED69C" w:tentative="1">
      <w:start w:val="1"/>
      <w:numFmt w:val="bullet"/>
      <w:lvlText w:val="o"/>
      <w:lvlJc w:val="left"/>
      <w:pPr>
        <w:ind w:left="4320" w:hanging="360"/>
      </w:pPr>
      <w:rPr>
        <w:rFonts w:ascii="Courier New" w:hAnsi="Courier New" w:cs="Courier New" w:hint="default"/>
      </w:rPr>
    </w:lvl>
    <w:lvl w:ilvl="5" w:tplc="9E5CCD44" w:tentative="1">
      <w:start w:val="1"/>
      <w:numFmt w:val="bullet"/>
      <w:lvlText w:val=""/>
      <w:lvlJc w:val="left"/>
      <w:pPr>
        <w:ind w:left="5040" w:hanging="360"/>
      </w:pPr>
      <w:rPr>
        <w:rFonts w:ascii="Wingdings" w:hAnsi="Wingdings" w:hint="default"/>
      </w:rPr>
    </w:lvl>
    <w:lvl w:ilvl="6" w:tplc="367469C8" w:tentative="1">
      <w:start w:val="1"/>
      <w:numFmt w:val="bullet"/>
      <w:lvlText w:val=""/>
      <w:lvlJc w:val="left"/>
      <w:pPr>
        <w:ind w:left="5760" w:hanging="360"/>
      </w:pPr>
      <w:rPr>
        <w:rFonts w:ascii="Symbol" w:hAnsi="Symbol" w:hint="default"/>
      </w:rPr>
    </w:lvl>
    <w:lvl w:ilvl="7" w:tplc="7F0E985E" w:tentative="1">
      <w:start w:val="1"/>
      <w:numFmt w:val="bullet"/>
      <w:lvlText w:val="o"/>
      <w:lvlJc w:val="left"/>
      <w:pPr>
        <w:ind w:left="6480" w:hanging="360"/>
      </w:pPr>
      <w:rPr>
        <w:rFonts w:ascii="Courier New" w:hAnsi="Courier New" w:cs="Courier New" w:hint="default"/>
      </w:rPr>
    </w:lvl>
    <w:lvl w:ilvl="8" w:tplc="DD746120" w:tentative="1">
      <w:start w:val="1"/>
      <w:numFmt w:val="bullet"/>
      <w:lvlText w:val=""/>
      <w:lvlJc w:val="left"/>
      <w:pPr>
        <w:ind w:left="7200" w:hanging="360"/>
      </w:pPr>
      <w:rPr>
        <w:rFonts w:ascii="Wingdings" w:hAnsi="Wingdings" w:hint="default"/>
      </w:rPr>
    </w:lvl>
  </w:abstractNum>
  <w:abstractNum w:abstractNumId="1" w15:restartNumberingAfterBreak="0">
    <w:nsid w:val="0B7A6CC4"/>
    <w:multiLevelType w:val="hybridMultilevel"/>
    <w:tmpl w:val="C25AA454"/>
    <w:lvl w:ilvl="0" w:tplc="DF72D5D2">
      <w:start w:val="1"/>
      <w:numFmt w:val="decimal"/>
      <w:lvlText w:val="%1."/>
      <w:lvlJc w:val="left"/>
      <w:pPr>
        <w:ind w:left="720" w:hanging="360"/>
      </w:pPr>
    </w:lvl>
    <w:lvl w:ilvl="1" w:tplc="6150B3E0" w:tentative="1">
      <w:start w:val="1"/>
      <w:numFmt w:val="lowerLetter"/>
      <w:lvlText w:val="%2."/>
      <w:lvlJc w:val="left"/>
      <w:pPr>
        <w:ind w:left="1440" w:hanging="360"/>
      </w:pPr>
    </w:lvl>
    <w:lvl w:ilvl="2" w:tplc="0C14E00C" w:tentative="1">
      <w:start w:val="1"/>
      <w:numFmt w:val="lowerRoman"/>
      <w:lvlText w:val="%3."/>
      <w:lvlJc w:val="right"/>
      <w:pPr>
        <w:ind w:left="2160" w:hanging="180"/>
      </w:pPr>
    </w:lvl>
    <w:lvl w:ilvl="3" w:tplc="AEC6700C" w:tentative="1">
      <w:start w:val="1"/>
      <w:numFmt w:val="decimal"/>
      <w:lvlText w:val="%4."/>
      <w:lvlJc w:val="left"/>
      <w:pPr>
        <w:ind w:left="2880" w:hanging="360"/>
      </w:pPr>
    </w:lvl>
    <w:lvl w:ilvl="4" w:tplc="D7B6F42A" w:tentative="1">
      <w:start w:val="1"/>
      <w:numFmt w:val="lowerLetter"/>
      <w:lvlText w:val="%5."/>
      <w:lvlJc w:val="left"/>
      <w:pPr>
        <w:ind w:left="3600" w:hanging="360"/>
      </w:pPr>
    </w:lvl>
    <w:lvl w:ilvl="5" w:tplc="79D8C6A8" w:tentative="1">
      <w:start w:val="1"/>
      <w:numFmt w:val="lowerRoman"/>
      <w:lvlText w:val="%6."/>
      <w:lvlJc w:val="right"/>
      <w:pPr>
        <w:ind w:left="4320" w:hanging="180"/>
      </w:pPr>
    </w:lvl>
    <w:lvl w:ilvl="6" w:tplc="A3A46FDE" w:tentative="1">
      <w:start w:val="1"/>
      <w:numFmt w:val="decimal"/>
      <w:lvlText w:val="%7."/>
      <w:lvlJc w:val="left"/>
      <w:pPr>
        <w:ind w:left="5040" w:hanging="360"/>
      </w:pPr>
    </w:lvl>
    <w:lvl w:ilvl="7" w:tplc="074A211A" w:tentative="1">
      <w:start w:val="1"/>
      <w:numFmt w:val="lowerLetter"/>
      <w:lvlText w:val="%8."/>
      <w:lvlJc w:val="left"/>
      <w:pPr>
        <w:ind w:left="5760" w:hanging="360"/>
      </w:pPr>
    </w:lvl>
    <w:lvl w:ilvl="8" w:tplc="497450D4" w:tentative="1">
      <w:start w:val="1"/>
      <w:numFmt w:val="lowerRoman"/>
      <w:lvlText w:val="%9."/>
      <w:lvlJc w:val="right"/>
      <w:pPr>
        <w:ind w:left="6480" w:hanging="180"/>
      </w:pPr>
    </w:lvl>
  </w:abstractNum>
  <w:abstractNum w:abstractNumId="2" w15:restartNumberingAfterBreak="0">
    <w:nsid w:val="0C8A475F"/>
    <w:multiLevelType w:val="multilevel"/>
    <w:tmpl w:val="9E98AECE"/>
    <w:lvl w:ilvl="0">
      <w:start w:val="1"/>
      <w:numFmt w:val="decimal"/>
      <w:lvlText w:val="%1."/>
      <w:lvlJc w:val="left"/>
      <w:pPr>
        <w:ind w:left="2205" w:hanging="405"/>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 w15:restartNumberingAfterBreak="0">
    <w:nsid w:val="0CAC65DB"/>
    <w:multiLevelType w:val="hybridMultilevel"/>
    <w:tmpl w:val="3988A1C4"/>
    <w:lvl w:ilvl="0" w:tplc="E88E4F60">
      <w:start w:val="1"/>
      <w:numFmt w:val="decimal"/>
      <w:lvlText w:val="%1."/>
      <w:lvlJc w:val="left"/>
      <w:pPr>
        <w:ind w:left="720" w:hanging="360"/>
      </w:pPr>
      <w:rPr>
        <w:rFonts w:hint="default"/>
        <w:b/>
      </w:rPr>
    </w:lvl>
    <w:lvl w:ilvl="1" w:tplc="9712FBD2" w:tentative="1">
      <w:start w:val="1"/>
      <w:numFmt w:val="lowerLetter"/>
      <w:lvlText w:val="%2."/>
      <w:lvlJc w:val="left"/>
      <w:pPr>
        <w:ind w:left="1440" w:hanging="360"/>
      </w:pPr>
    </w:lvl>
    <w:lvl w:ilvl="2" w:tplc="4394E592" w:tentative="1">
      <w:start w:val="1"/>
      <w:numFmt w:val="lowerRoman"/>
      <w:lvlText w:val="%3."/>
      <w:lvlJc w:val="right"/>
      <w:pPr>
        <w:ind w:left="2160" w:hanging="180"/>
      </w:pPr>
    </w:lvl>
    <w:lvl w:ilvl="3" w:tplc="C5780FA6" w:tentative="1">
      <w:start w:val="1"/>
      <w:numFmt w:val="decimal"/>
      <w:lvlText w:val="%4."/>
      <w:lvlJc w:val="left"/>
      <w:pPr>
        <w:ind w:left="2880" w:hanging="360"/>
      </w:pPr>
    </w:lvl>
    <w:lvl w:ilvl="4" w:tplc="B6B276EA" w:tentative="1">
      <w:start w:val="1"/>
      <w:numFmt w:val="lowerLetter"/>
      <w:lvlText w:val="%5."/>
      <w:lvlJc w:val="left"/>
      <w:pPr>
        <w:ind w:left="3600" w:hanging="360"/>
      </w:pPr>
    </w:lvl>
    <w:lvl w:ilvl="5" w:tplc="70AE6772" w:tentative="1">
      <w:start w:val="1"/>
      <w:numFmt w:val="lowerRoman"/>
      <w:lvlText w:val="%6."/>
      <w:lvlJc w:val="right"/>
      <w:pPr>
        <w:ind w:left="4320" w:hanging="180"/>
      </w:pPr>
    </w:lvl>
    <w:lvl w:ilvl="6" w:tplc="FFFAA4A2" w:tentative="1">
      <w:start w:val="1"/>
      <w:numFmt w:val="decimal"/>
      <w:lvlText w:val="%7."/>
      <w:lvlJc w:val="left"/>
      <w:pPr>
        <w:ind w:left="5040" w:hanging="360"/>
      </w:pPr>
    </w:lvl>
    <w:lvl w:ilvl="7" w:tplc="748C873E" w:tentative="1">
      <w:start w:val="1"/>
      <w:numFmt w:val="lowerLetter"/>
      <w:lvlText w:val="%8."/>
      <w:lvlJc w:val="left"/>
      <w:pPr>
        <w:ind w:left="5760" w:hanging="360"/>
      </w:pPr>
    </w:lvl>
    <w:lvl w:ilvl="8" w:tplc="EB024856" w:tentative="1">
      <w:start w:val="1"/>
      <w:numFmt w:val="lowerRoman"/>
      <w:lvlText w:val="%9."/>
      <w:lvlJc w:val="right"/>
      <w:pPr>
        <w:ind w:left="6480" w:hanging="180"/>
      </w:pPr>
    </w:lvl>
  </w:abstractNum>
  <w:abstractNum w:abstractNumId="4" w15:restartNumberingAfterBreak="0">
    <w:nsid w:val="116573D6"/>
    <w:multiLevelType w:val="hybridMultilevel"/>
    <w:tmpl w:val="35BAAA04"/>
    <w:lvl w:ilvl="0" w:tplc="57B2B2FE">
      <w:start w:val="1"/>
      <w:numFmt w:val="decimal"/>
      <w:lvlText w:val="%1."/>
      <w:lvlJc w:val="left"/>
      <w:pPr>
        <w:ind w:left="720" w:hanging="360"/>
      </w:pPr>
    </w:lvl>
    <w:lvl w:ilvl="1" w:tplc="5C20CC4C">
      <w:start w:val="1"/>
      <w:numFmt w:val="lowerLetter"/>
      <w:lvlText w:val="%2."/>
      <w:lvlJc w:val="left"/>
      <w:pPr>
        <w:ind w:left="1440" w:hanging="360"/>
      </w:pPr>
      <w:rPr>
        <w:rFonts w:hint="default"/>
        <w:b w:val="0"/>
      </w:rPr>
    </w:lvl>
    <w:lvl w:ilvl="2" w:tplc="23A4CAD4" w:tentative="1">
      <w:start w:val="1"/>
      <w:numFmt w:val="lowerRoman"/>
      <w:lvlText w:val="%3."/>
      <w:lvlJc w:val="right"/>
      <w:pPr>
        <w:ind w:left="2160" w:hanging="180"/>
      </w:pPr>
    </w:lvl>
    <w:lvl w:ilvl="3" w:tplc="B0B6BD98" w:tentative="1">
      <w:start w:val="1"/>
      <w:numFmt w:val="decimal"/>
      <w:lvlText w:val="%4."/>
      <w:lvlJc w:val="left"/>
      <w:pPr>
        <w:ind w:left="2880" w:hanging="360"/>
      </w:pPr>
    </w:lvl>
    <w:lvl w:ilvl="4" w:tplc="F398B046" w:tentative="1">
      <w:start w:val="1"/>
      <w:numFmt w:val="lowerLetter"/>
      <w:lvlText w:val="%5."/>
      <w:lvlJc w:val="left"/>
      <w:pPr>
        <w:ind w:left="3600" w:hanging="360"/>
      </w:pPr>
    </w:lvl>
    <w:lvl w:ilvl="5" w:tplc="15D0282E" w:tentative="1">
      <w:start w:val="1"/>
      <w:numFmt w:val="lowerRoman"/>
      <w:lvlText w:val="%6."/>
      <w:lvlJc w:val="right"/>
      <w:pPr>
        <w:ind w:left="4320" w:hanging="180"/>
      </w:pPr>
    </w:lvl>
    <w:lvl w:ilvl="6" w:tplc="D5640FC0" w:tentative="1">
      <w:start w:val="1"/>
      <w:numFmt w:val="decimal"/>
      <w:lvlText w:val="%7."/>
      <w:lvlJc w:val="left"/>
      <w:pPr>
        <w:ind w:left="5040" w:hanging="360"/>
      </w:pPr>
    </w:lvl>
    <w:lvl w:ilvl="7" w:tplc="7FECE41E" w:tentative="1">
      <w:start w:val="1"/>
      <w:numFmt w:val="lowerLetter"/>
      <w:lvlText w:val="%8."/>
      <w:lvlJc w:val="left"/>
      <w:pPr>
        <w:ind w:left="5760" w:hanging="360"/>
      </w:pPr>
    </w:lvl>
    <w:lvl w:ilvl="8" w:tplc="FF786A96" w:tentative="1">
      <w:start w:val="1"/>
      <w:numFmt w:val="lowerRoman"/>
      <w:lvlText w:val="%9."/>
      <w:lvlJc w:val="right"/>
      <w:pPr>
        <w:ind w:left="6480" w:hanging="180"/>
      </w:pPr>
    </w:lvl>
  </w:abstractNum>
  <w:abstractNum w:abstractNumId="5" w15:restartNumberingAfterBreak="0">
    <w:nsid w:val="12BD0FD9"/>
    <w:multiLevelType w:val="hybridMultilevel"/>
    <w:tmpl w:val="6354F0D4"/>
    <w:lvl w:ilvl="0" w:tplc="20B414A2">
      <w:start w:val="1"/>
      <w:numFmt w:val="upperRoman"/>
      <w:lvlText w:val="%1."/>
      <w:lvlJc w:val="left"/>
      <w:pPr>
        <w:ind w:left="1080" w:hanging="720"/>
      </w:pPr>
      <w:rPr>
        <w:rFonts w:hint="default"/>
        <w:b/>
        <w:i w:val="0"/>
      </w:rPr>
    </w:lvl>
    <w:lvl w:ilvl="1" w:tplc="D4AC728E" w:tentative="1">
      <w:start w:val="1"/>
      <w:numFmt w:val="lowerLetter"/>
      <w:lvlText w:val="%2."/>
      <w:lvlJc w:val="left"/>
      <w:pPr>
        <w:ind w:left="1440" w:hanging="360"/>
      </w:pPr>
    </w:lvl>
    <w:lvl w:ilvl="2" w:tplc="3EE67D04" w:tentative="1">
      <w:start w:val="1"/>
      <w:numFmt w:val="lowerRoman"/>
      <w:lvlText w:val="%3."/>
      <w:lvlJc w:val="right"/>
      <w:pPr>
        <w:ind w:left="2160" w:hanging="180"/>
      </w:pPr>
    </w:lvl>
    <w:lvl w:ilvl="3" w:tplc="7FA8C2EA" w:tentative="1">
      <w:start w:val="1"/>
      <w:numFmt w:val="decimal"/>
      <w:lvlText w:val="%4."/>
      <w:lvlJc w:val="left"/>
      <w:pPr>
        <w:ind w:left="2880" w:hanging="360"/>
      </w:pPr>
    </w:lvl>
    <w:lvl w:ilvl="4" w:tplc="0AEC4F72" w:tentative="1">
      <w:start w:val="1"/>
      <w:numFmt w:val="lowerLetter"/>
      <w:lvlText w:val="%5."/>
      <w:lvlJc w:val="left"/>
      <w:pPr>
        <w:ind w:left="3600" w:hanging="360"/>
      </w:pPr>
    </w:lvl>
    <w:lvl w:ilvl="5" w:tplc="2B3E2C98" w:tentative="1">
      <w:start w:val="1"/>
      <w:numFmt w:val="lowerRoman"/>
      <w:lvlText w:val="%6."/>
      <w:lvlJc w:val="right"/>
      <w:pPr>
        <w:ind w:left="4320" w:hanging="180"/>
      </w:pPr>
    </w:lvl>
    <w:lvl w:ilvl="6" w:tplc="1F8478C6" w:tentative="1">
      <w:start w:val="1"/>
      <w:numFmt w:val="decimal"/>
      <w:lvlText w:val="%7."/>
      <w:lvlJc w:val="left"/>
      <w:pPr>
        <w:ind w:left="5040" w:hanging="360"/>
      </w:pPr>
    </w:lvl>
    <w:lvl w:ilvl="7" w:tplc="D77C5FE4" w:tentative="1">
      <w:start w:val="1"/>
      <w:numFmt w:val="lowerLetter"/>
      <w:lvlText w:val="%8."/>
      <w:lvlJc w:val="left"/>
      <w:pPr>
        <w:ind w:left="5760" w:hanging="360"/>
      </w:pPr>
    </w:lvl>
    <w:lvl w:ilvl="8" w:tplc="0BB0A13C" w:tentative="1">
      <w:start w:val="1"/>
      <w:numFmt w:val="lowerRoman"/>
      <w:lvlText w:val="%9."/>
      <w:lvlJc w:val="right"/>
      <w:pPr>
        <w:ind w:left="6480" w:hanging="180"/>
      </w:pPr>
    </w:lvl>
  </w:abstractNum>
  <w:abstractNum w:abstractNumId="6" w15:restartNumberingAfterBreak="0">
    <w:nsid w:val="132D64EE"/>
    <w:multiLevelType w:val="hybridMultilevel"/>
    <w:tmpl w:val="BF387F1E"/>
    <w:lvl w:ilvl="0" w:tplc="AEF43328">
      <w:start w:val="1"/>
      <w:numFmt w:val="upperRoman"/>
      <w:lvlText w:val="%1."/>
      <w:lvlJc w:val="right"/>
      <w:pPr>
        <w:ind w:left="720" w:hanging="360"/>
      </w:pPr>
    </w:lvl>
    <w:lvl w:ilvl="1" w:tplc="026C2616">
      <w:start w:val="1"/>
      <w:numFmt w:val="lowerLetter"/>
      <w:lvlText w:val="%2."/>
      <w:lvlJc w:val="left"/>
      <w:pPr>
        <w:ind w:left="1440" w:hanging="360"/>
      </w:pPr>
    </w:lvl>
    <w:lvl w:ilvl="2" w:tplc="9A4E29A2" w:tentative="1">
      <w:start w:val="1"/>
      <w:numFmt w:val="lowerRoman"/>
      <w:lvlText w:val="%3."/>
      <w:lvlJc w:val="right"/>
      <w:pPr>
        <w:ind w:left="2160" w:hanging="180"/>
      </w:pPr>
    </w:lvl>
    <w:lvl w:ilvl="3" w:tplc="B678932C" w:tentative="1">
      <w:start w:val="1"/>
      <w:numFmt w:val="decimal"/>
      <w:lvlText w:val="%4."/>
      <w:lvlJc w:val="left"/>
      <w:pPr>
        <w:ind w:left="2880" w:hanging="360"/>
      </w:pPr>
    </w:lvl>
    <w:lvl w:ilvl="4" w:tplc="8D80F9D6" w:tentative="1">
      <w:start w:val="1"/>
      <w:numFmt w:val="lowerLetter"/>
      <w:lvlText w:val="%5."/>
      <w:lvlJc w:val="left"/>
      <w:pPr>
        <w:ind w:left="3600" w:hanging="360"/>
      </w:pPr>
    </w:lvl>
    <w:lvl w:ilvl="5" w:tplc="0F3CC640" w:tentative="1">
      <w:start w:val="1"/>
      <w:numFmt w:val="lowerRoman"/>
      <w:lvlText w:val="%6."/>
      <w:lvlJc w:val="right"/>
      <w:pPr>
        <w:ind w:left="4320" w:hanging="180"/>
      </w:pPr>
    </w:lvl>
    <w:lvl w:ilvl="6" w:tplc="032851A4" w:tentative="1">
      <w:start w:val="1"/>
      <w:numFmt w:val="decimal"/>
      <w:lvlText w:val="%7."/>
      <w:lvlJc w:val="left"/>
      <w:pPr>
        <w:ind w:left="5040" w:hanging="360"/>
      </w:pPr>
    </w:lvl>
    <w:lvl w:ilvl="7" w:tplc="81D6687C" w:tentative="1">
      <w:start w:val="1"/>
      <w:numFmt w:val="lowerLetter"/>
      <w:lvlText w:val="%8."/>
      <w:lvlJc w:val="left"/>
      <w:pPr>
        <w:ind w:left="5760" w:hanging="360"/>
      </w:pPr>
    </w:lvl>
    <w:lvl w:ilvl="8" w:tplc="DAF6C378" w:tentative="1">
      <w:start w:val="1"/>
      <w:numFmt w:val="lowerRoman"/>
      <w:lvlText w:val="%9."/>
      <w:lvlJc w:val="right"/>
      <w:pPr>
        <w:ind w:left="6480" w:hanging="180"/>
      </w:pPr>
    </w:lvl>
  </w:abstractNum>
  <w:abstractNum w:abstractNumId="7" w15:restartNumberingAfterBreak="0">
    <w:nsid w:val="16EF738A"/>
    <w:multiLevelType w:val="multilevel"/>
    <w:tmpl w:val="CD26AA98"/>
    <w:lvl w:ilvl="0">
      <w:start w:val="1"/>
      <w:numFmt w:val="bullet"/>
      <w:lvlText w:val="o"/>
      <w:lvlJc w:val="left"/>
      <w:pPr>
        <w:ind w:left="2160" w:hanging="360"/>
      </w:pPr>
      <w:rPr>
        <w:rFonts w:ascii="Courier New" w:hAnsi="Courier New" w:cs="Courier New" w:hint="default"/>
      </w:rPr>
    </w:lvl>
    <w:lvl w:ilvl="1">
      <w:start w:val="1"/>
      <w:numFmt w:val="decimal"/>
      <w:lvlText w:val="%2."/>
      <w:lvlJc w:val="left"/>
      <w:pPr>
        <w:ind w:left="2880" w:hanging="360"/>
      </w:pPr>
      <w:rPr>
        <w:rFonts w:hint="default"/>
      </w:rPr>
    </w:lvl>
    <w:lvl w:ilvl="2">
      <w:start w:val="1"/>
      <w:numFmt w:val="bullet"/>
      <w:lvlText w:val=""/>
      <w:lvlJc w:val="left"/>
      <w:pPr>
        <w:ind w:left="3600" w:hanging="360"/>
      </w:pPr>
      <w:rPr>
        <w:rFonts w:ascii="Symbol" w:hAnsi="Symbol" w:hint="default"/>
      </w:rPr>
    </w:lvl>
    <w:lvl w:ilvl="3">
      <w:start w:val="1"/>
      <w:numFmt w:val="bullet"/>
      <w:lvlText w:val="o"/>
      <w:lvlJc w:val="left"/>
      <w:pPr>
        <w:ind w:left="4320" w:hanging="360"/>
      </w:pPr>
      <w:rPr>
        <w:rFonts w:ascii="Courier New" w:hAnsi="Courier New" w:cs="Courier New" w:hint="default"/>
      </w:rPr>
    </w:lvl>
    <w:lvl w:ilvl="4">
      <w:start w:val="1"/>
      <w:numFmt w:val="bullet"/>
      <w:lvlText w:val=""/>
      <w:lvlJc w:val="left"/>
      <w:pPr>
        <w:ind w:left="5040" w:hanging="360"/>
      </w:pPr>
      <w:rPr>
        <w:rFonts w:ascii="Wingdings" w:hAnsi="Wingdings" w:hint="default"/>
      </w:rPr>
    </w:lvl>
    <w:lvl w:ilvl="5">
      <w:start w:val="1"/>
      <w:numFmt w:val="bullet"/>
      <w:lvlText w:val=""/>
      <w:lvlJc w:val="left"/>
      <w:pPr>
        <w:ind w:left="5760" w:hanging="360"/>
      </w:pPr>
      <w:rPr>
        <w:rFonts w:ascii="Symbol" w:hAnsi="Symbol" w:hint="default"/>
      </w:rPr>
    </w:lvl>
    <w:lvl w:ilvl="6">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8" w15:restartNumberingAfterBreak="0">
    <w:nsid w:val="17D56B11"/>
    <w:multiLevelType w:val="hybridMultilevel"/>
    <w:tmpl w:val="CEBEF728"/>
    <w:lvl w:ilvl="0" w:tplc="D972794E">
      <w:start w:val="1"/>
      <w:numFmt w:val="lowerLetter"/>
      <w:lvlText w:val="%1."/>
      <w:lvlJc w:val="left"/>
      <w:pPr>
        <w:ind w:left="1080" w:hanging="360"/>
      </w:pPr>
      <w:rPr>
        <w:rFonts w:hint="default"/>
      </w:rPr>
    </w:lvl>
    <w:lvl w:ilvl="1" w:tplc="028C14E4" w:tentative="1">
      <w:start w:val="1"/>
      <w:numFmt w:val="lowerLetter"/>
      <w:lvlText w:val="%2."/>
      <w:lvlJc w:val="left"/>
      <w:pPr>
        <w:ind w:left="1800" w:hanging="360"/>
      </w:pPr>
    </w:lvl>
    <w:lvl w:ilvl="2" w:tplc="D1F651A0" w:tentative="1">
      <w:start w:val="1"/>
      <w:numFmt w:val="lowerRoman"/>
      <w:lvlText w:val="%3."/>
      <w:lvlJc w:val="right"/>
      <w:pPr>
        <w:ind w:left="2520" w:hanging="180"/>
      </w:pPr>
    </w:lvl>
    <w:lvl w:ilvl="3" w:tplc="F8E65378" w:tentative="1">
      <w:start w:val="1"/>
      <w:numFmt w:val="decimal"/>
      <w:lvlText w:val="%4."/>
      <w:lvlJc w:val="left"/>
      <w:pPr>
        <w:ind w:left="3240" w:hanging="360"/>
      </w:pPr>
    </w:lvl>
    <w:lvl w:ilvl="4" w:tplc="A300C734" w:tentative="1">
      <w:start w:val="1"/>
      <w:numFmt w:val="lowerLetter"/>
      <w:lvlText w:val="%5."/>
      <w:lvlJc w:val="left"/>
      <w:pPr>
        <w:ind w:left="3960" w:hanging="360"/>
      </w:pPr>
    </w:lvl>
    <w:lvl w:ilvl="5" w:tplc="CA246FF2" w:tentative="1">
      <w:start w:val="1"/>
      <w:numFmt w:val="lowerRoman"/>
      <w:lvlText w:val="%6."/>
      <w:lvlJc w:val="right"/>
      <w:pPr>
        <w:ind w:left="4680" w:hanging="180"/>
      </w:pPr>
    </w:lvl>
    <w:lvl w:ilvl="6" w:tplc="241208CA" w:tentative="1">
      <w:start w:val="1"/>
      <w:numFmt w:val="decimal"/>
      <w:lvlText w:val="%7."/>
      <w:lvlJc w:val="left"/>
      <w:pPr>
        <w:ind w:left="5400" w:hanging="360"/>
      </w:pPr>
    </w:lvl>
    <w:lvl w:ilvl="7" w:tplc="6924F4F2" w:tentative="1">
      <w:start w:val="1"/>
      <w:numFmt w:val="lowerLetter"/>
      <w:lvlText w:val="%8."/>
      <w:lvlJc w:val="left"/>
      <w:pPr>
        <w:ind w:left="6120" w:hanging="360"/>
      </w:pPr>
    </w:lvl>
    <w:lvl w:ilvl="8" w:tplc="6EF66CC6" w:tentative="1">
      <w:start w:val="1"/>
      <w:numFmt w:val="lowerRoman"/>
      <w:lvlText w:val="%9."/>
      <w:lvlJc w:val="right"/>
      <w:pPr>
        <w:ind w:left="6840" w:hanging="180"/>
      </w:pPr>
    </w:lvl>
  </w:abstractNum>
  <w:abstractNum w:abstractNumId="9" w15:restartNumberingAfterBreak="0">
    <w:nsid w:val="1D4472B7"/>
    <w:multiLevelType w:val="hybridMultilevel"/>
    <w:tmpl w:val="2F4E23B8"/>
    <w:lvl w:ilvl="0" w:tplc="6CAED0D6">
      <w:start w:val="1"/>
      <w:numFmt w:val="decimal"/>
      <w:lvlText w:val="%1."/>
      <w:lvlJc w:val="left"/>
      <w:pPr>
        <w:ind w:left="720" w:hanging="360"/>
      </w:pPr>
      <w:rPr>
        <w:rFonts w:hint="default"/>
      </w:rPr>
    </w:lvl>
    <w:lvl w:ilvl="1" w:tplc="5E900DFE" w:tentative="1">
      <w:start w:val="1"/>
      <w:numFmt w:val="lowerLetter"/>
      <w:lvlText w:val="%2."/>
      <w:lvlJc w:val="left"/>
      <w:pPr>
        <w:ind w:left="1440" w:hanging="360"/>
      </w:pPr>
    </w:lvl>
    <w:lvl w:ilvl="2" w:tplc="26700F36" w:tentative="1">
      <w:start w:val="1"/>
      <w:numFmt w:val="lowerRoman"/>
      <w:lvlText w:val="%3."/>
      <w:lvlJc w:val="right"/>
      <w:pPr>
        <w:ind w:left="2160" w:hanging="180"/>
      </w:pPr>
    </w:lvl>
    <w:lvl w:ilvl="3" w:tplc="E8606BB8" w:tentative="1">
      <w:start w:val="1"/>
      <w:numFmt w:val="decimal"/>
      <w:lvlText w:val="%4."/>
      <w:lvlJc w:val="left"/>
      <w:pPr>
        <w:ind w:left="2880" w:hanging="360"/>
      </w:pPr>
    </w:lvl>
    <w:lvl w:ilvl="4" w:tplc="CB947812" w:tentative="1">
      <w:start w:val="1"/>
      <w:numFmt w:val="lowerLetter"/>
      <w:lvlText w:val="%5."/>
      <w:lvlJc w:val="left"/>
      <w:pPr>
        <w:ind w:left="3600" w:hanging="360"/>
      </w:pPr>
    </w:lvl>
    <w:lvl w:ilvl="5" w:tplc="DB46A1F8" w:tentative="1">
      <w:start w:val="1"/>
      <w:numFmt w:val="lowerRoman"/>
      <w:lvlText w:val="%6."/>
      <w:lvlJc w:val="right"/>
      <w:pPr>
        <w:ind w:left="4320" w:hanging="180"/>
      </w:pPr>
    </w:lvl>
    <w:lvl w:ilvl="6" w:tplc="12745E32" w:tentative="1">
      <w:start w:val="1"/>
      <w:numFmt w:val="decimal"/>
      <w:lvlText w:val="%7."/>
      <w:lvlJc w:val="left"/>
      <w:pPr>
        <w:ind w:left="5040" w:hanging="360"/>
      </w:pPr>
    </w:lvl>
    <w:lvl w:ilvl="7" w:tplc="32CC3BB8" w:tentative="1">
      <w:start w:val="1"/>
      <w:numFmt w:val="lowerLetter"/>
      <w:lvlText w:val="%8."/>
      <w:lvlJc w:val="left"/>
      <w:pPr>
        <w:ind w:left="5760" w:hanging="360"/>
      </w:pPr>
    </w:lvl>
    <w:lvl w:ilvl="8" w:tplc="6FF8F372" w:tentative="1">
      <w:start w:val="1"/>
      <w:numFmt w:val="lowerRoman"/>
      <w:lvlText w:val="%9."/>
      <w:lvlJc w:val="right"/>
      <w:pPr>
        <w:ind w:left="6480" w:hanging="180"/>
      </w:pPr>
    </w:lvl>
  </w:abstractNum>
  <w:abstractNum w:abstractNumId="10" w15:restartNumberingAfterBreak="0">
    <w:nsid w:val="1F23300A"/>
    <w:multiLevelType w:val="hybridMultilevel"/>
    <w:tmpl w:val="1A44EBFA"/>
    <w:lvl w:ilvl="0" w:tplc="9A542BDE">
      <w:start w:val="1"/>
      <w:numFmt w:val="bullet"/>
      <w:lvlText w:val=""/>
      <w:lvlJc w:val="left"/>
      <w:pPr>
        <w:ind w:left="1440" w:hanging="360"/>
      </w:pPr>
      <w:rPr>
        <w:rFonts w:ascii="Symbol" w:hAnsi="Symbol" w:hint="default"/>
      </w:rPr>
    </w:lvl>
    <w:lvl w:ilvl="1" w:tplc="4D620F40" w:tentative="1">
      <w:start w:val="1"/>
      <w:numFmt w:val="bullet"/>
      <w:lvlText w:val="o"/>
      <w:lvlJc w:val="left"/>
      <w:pPr>
        <w:ind w:left="2160" w:hanging="360"/>
      </w:pPr>
      <w:rPr>
        <w:rFonts w:ascii="Courier New" w:hAnsi="Courier New" w:cs="Courier New" w:hint="default"/>
      </w:rPr>
    </w:lvl>
    <w:lvl w:ilvl="2" w:tplc="69FC4C04" w:tentative="1">
      <w:start w:val="1"/>
      <w:numFmt w:val="bullet"/>
      <w:lvlText w:val=""/>
      <w:lvlJc w:val="left"/>
      <w:pPr>
        <w:ind w:left="2880" w:hanging="360"/>
      </w:pPr>
      <w:rPr>
        <w:rFonts w:ascii="Wingdings" w:hAnsi="Wingdings" w:hint="default"/>
      </w:rPr>
    </w:lvl>
    <w:lvl w:ilvl="3" w:tplc="9C84DC6C" w:tentative="1">
      <w:start w:val="1"/>
      <w:numFmt w:val="bullet"/>
      <w:lvlText w:val=""/>
      <w:lvlJc w:val="left"/>
      <w:pPr>
        <w:ind w:left="3600" w:hanging="360"/>
      </w:pPr>
      <w:rPr>
        <w:rFonts w:ascii="Symbol" w:hAnsi="Symbol" w:hint="default"/>
      </w:rPr>
    </w:lvl>
    <w:lvl w:ilvl="4" w:tplc="B4747A26" w:tentative="1">
      <w:start w:val="1"/>
      <w:numFmt w:val="bullet"/>
      <w:lvlText w:val="o"/>
      <w:lvlJc w:val="left"/>
      <w:pPr>
        <w:ind w:left="4320" w:hanging="360"/>
      </w:pPr>
      <w:rPr>
        <w:rFonts w:ascii="Courier New" w:hAnsi="Courier New" w:cs="Courier New" w:hint="default"/>
      </w:rPr>
    </w:lvl>
    <w:lvl w:ilvl="5" w:tplc="A95CD4EA" w:tentative="1">
      <w:start w:val="1"/>
      <w:numFmt w:val="bullet"/>
      <w:lvlText w:val=""/>
      <w:lvlJc w:val="left"/>
      <w:pPr>
        <w:ind w:left="5040" w:hanging="360"/>
      </w:pPr>
      <w:rPr>
        <w:rFonts w:ascii="Wingdings" w:hAnsi="Wingdings" w:hint="default"/>
      </w:rPr>
    </w:lvl>
    <w:lvl w:ilvl="6" w:tplc="A420CACA" w:tentative="1">
      <w:start w:val="1"/>
      <w:numFmt w:val="bullet"/>
      <w:lvlText w:val=""/>
      <w:lvlJc w:val="left"/>
      <w:pPr>
        <w:ind w:left="5760" w:hanging="360"/>
      </w:pPr>
      <w:rPr>
        <w:rFonts w:ascii="Symbol" w:hAnsi="Symbol" w:hint="default"/>
      </w:rPr>
    </w:lvl>
    <w:lvl w:ilvl="7" w:tplc="417C8712" w:tentative="1">
      <w:start w:val="1"/>
      <w:numFmt w:val="bullet"/>
      <w:lvlText w:val="o"/>
      <w:lvlJc w:val="left"/>
      <w:pPr>
        <w:ind w:left="6480" w:hanging="360"/>
      </w:pPr>
      <w:rPr>
        <w:rFonts w:ascii="Courier New" w:hAnsi="Courier New" w:cs="Courier New" w:hint="default"/>
      </w:rPr>
    </w:lvl>
    <w:lvl w:ilvl="8" w:tplc="312E0D54" w:tentative="1">
      <w:start w:val="1"/>
      <w:numFmt w:val="bullet"/>
      <w:lvlText w:val=""/>
      <w:lvlJc w:val="left"/>
      <w:pPr>
        <w:ind w:left="7200" w:hanging="360"/>
      </w:pPr>
      <w:rPr>
        <w:rFonts w:ascii="Wingdings" w:hAnsi="Wingdings" w:hint="default"/>
      </w:rPr>
    </w:lvl>
  </w:abstractNum>
  <w:abstractNum w:abstractNumId="11" w15:restartNumberingAfterBreak="0">
    <w:nsid w:val="21932E20"/>
    <w:multiLevelType w:val="hybridMultilevel"/>
    <w:tmpl w:val="9E98AECE"/>
    <w:lvl w:ilvl="0" w:tplc="C3CE4ED8">
      <w:start w:val="1"/>
      <w:numFmt w:val="decimal"/>
      <w:lvlText w:val="%1."/>
      <w:lvlJc w:val="left"/>
      <w:pPr>
        <w:ind w:left="2205" w:hanging="405"/>
      </w:pPr>
      <w:rPr>
        <w:rFonts w:hint="default"/>
      </w:rPr>
    </w:lvl>
    <w:lvl w:ilvl="1" w:tplc="0EBA6146" w:tentative="1">
      <w:start w:val="1"/>
      <w:numFmt w:val="lowerLetter"/>
      <w:lvlText w:val="%2."/>
      <w:lvlJc w:val="left"/>
      <w:pPr>
        <w:ind w:left="2880" w:hanging="360"/>
      </w:pPr>
    </w:lvl>
    <w:lvl w:ilvl="2" w:tplc="46E4EB06" w:tentative="1">
      <w:start w:val="1"/>
      <w:numFmt w:val="lowerRoman"/>
      <w:lvlText w:val="%3."/>
      <w:lvlJc w:val="right"/>
      <w:pPr>
        <w:ind w:left="3600" w:hanging="180"/>
      </w:pPr>
    </w:lvl>
    <w:lvl w:ilvl="3" w:tplc="D79C19DA" w:tentative="1">
      <w:start w:val="1"/>
      <w:numFmt w:val="decimal"/>
      <w:lvlText w:val="%4."/>
      <w:lvlJc w:val="left"/>
      <w:pPr>
        <w:ind w:left="4320" w:hanging="360"/>
      </w:pPr>
    </w:lvl>
    <w:lvl w:ilvl="4" w:tplc="23224A1A" w:tentative="1">
      <w:start w:val="1"/>
      <w:numFmt w:val="lowerLetter"/>
      <w:lvlText w:val="%5."/>
      <w:lvlJc w:val="left"/>
      <w:pPr>
        <w:ind w:left="5040" w:hanging="360"/>
      </w:pPr>
    </w:lvl>
    <w:lvl w:ilvl="5" w:tplc="5082EB92" w:tentative="1">
      <w:start w:val="1"/>
      <w:numFmt w:val="lowerRoman"/>
      <w:lvlText w:val="%6."/>
      <w:lvlJc w:val="right"/>
      <w:pPr>
        <w:ind w:left="5760" w:hanging="180"/>
      </w:pPr>
    </w:lvl>
    <w:lvl w:ilvl="6" w:tplc="EE722726" w:tentative="1">
      <w:start w:val="1"/>
      <w:numFmt w:val="decimal"/>
      <w:lvlText w:val="%7."/>
      <w:lvlJc w:val="left"/>
      <w:pPr>
        <w:ind w:left="6480" w:hanging="360"/>
      </w:pPr>
    </w:lvl>
    <w:lvl w:ilvl="7" w:tplc="4A864A9E" w:tentative="1">
      <w:start w:val="1"/>
      <w:numFmt w:val="lowerLetter"/>
      <w:lvlText w:val="%8."/>
      <w:lvlJc w:val="left"/>
      <w:pPr>
        <w:ind w:left="7200" w:hanging="360"/>
      </w:pPr>
    </w:lvl>
    <w:lvl w:ilvl="8" w:tplc="F2100534" w:tentative="1">
      <w:start w:val="1"/>
      <w:numFmt w:val="lowerRoman"/>
      <w:lvlText w:val="%9."/>
      <w:lvlJc w:val="right"/>
      <w:pPr>
        <w:ind w:left="7920" w:hanging="180"/>
      </w:pPr>
    </w:lvl>
  </w:abstractNum>
  <w:abstractNum w:abstractNumId="12" w15:restartNumberingAfterBreak="0">
    <w:nsid w:val="23703D6E"/>
    <w:multiLevelType w:val="hybridMultilevel"/>
    <w:tmpl w:val="D44029DC"/>
    <w:lvl w:ilvl="0" w:tplc="E69C87E8">
      <w:start w:val="1"/>
      <w:numFmt w:val="bullet"/>
      <w:lvlText w:val=""/>
      <w:lvlJc w:val="left"/>
      <w:pPr>
        <w:ind w:left="3261" w:hanging="360"/>
      </w:pPr>
      <w:rPr>
        <w:rFonts w:ascii="Symbol" w:hAnsi="Symbol" w:hint="default"/>
      </w:rPr>
    </w:lvl>
    <w:lvl w:ilvl="1" w:tplc="3186583E" w:tentative="1">
      <w:start w:val="1"/>
      <w:numFmt w:val="bullet"/>
      <w:lvlText w:val="o"/>
      <w:lvlJc w:val="left"/>
      <w:pPr>
        <w:ind w:left="3981" w:hanging="360"/>
      </w:pPr>
      <w:rPr>
        <w:rFonts w:ascii="Courier New" w:hAnsi="Courier New" w:cs="Courier New" w:hint="default"/>
      </w:rPr>
    </w:lvl>
    <w:lvl w:ilvl="2" w:tplc="B52A9D8A" w:tentative="1">
      <w:start w:val="1"/>
      <w:numFmt w:val="bullet"/>
      <w:lvlText w:val=""/>
      <w:lvlJc w:val="left"/>
      <w:pPr>
        <w:ind w:left="4701" w:hanging="360"/>
      </w:pPr>
      <w:rPr>
        <w:rFonts w:ascii="Wingdings" w:hAnsi="Wingdings" w:hint="default"/>
      </w:rPr>
    </w:lvl>
    <w:lvl w:ilvl="3" w:tplc="3FA03CE4" w:tentative="1">
      <w:start w:val="1"/>
      <w:numFmt w:val="bullet"/>
      <w:lvlText w:val=""/>
      <w:lvlJc w:val="left"/>
      <w:pPr>
        <w:ind w:left="5421" w:hanging="360"/>
      </w:pPr>
      <w:rPr>
        <w:rFonts w:ascii="Symbol" w:hAnsi="Symbol" w:hint="default"/>
      </w:rPr>
    </w:lvl>
    <w:lvl w:ilvl="4" w:tplc="462A3740" w:tentative="1">
      <w:start w:val="1"/>
      <w:numFmt w:val="bullet"/>
      <w:lvlText w:val="o"/>
      <w:lvlJc w:val="left"/>
      <w:pPr>
        <w:ind w:left="6141" w:hanging="360"/>
      </w:pPr>
      <w:rPr>
        <w:rFonts w:ascii="Courier New" w:hAnsi="Courier New" w:cs="Courier New" w:hint="default"/>
      </w:rPr>
    </w:lvl>
    <w:lvl w:ilvl="5" w:tplc="044043C4" w:tentative="1">
      <w:start w:val="1"/>
      <w:numFmt w:val="bullet"/>
      <w:lvlText w:val=""/>
      <w:lvlJc w:val="left"/>
      <w:pPr>
        <w:ind w:left="6861" w:hanging="360"/>
      </w:pPr>
      <w:rPr>
        <w:rFonts w:ascii="Wingdings" w:hAnsi="Wingdings" w:hint="default"/>
      </w:rPr>
    </w:lvl>
    <w:lvl w:ilvl="6" w:tplc="2DB28370" w:tentative="1">
      <w:start w:val="1"/>
      <w:numFmt w:val="bullet"/>
      <w:lvlText w:val=""/>
      <w:lvlJc w:val="left"/>
      <w:pPr>
        <w:ind w:left="7581" w:hanging="360"/>
      </w:pPr>
      <w:rPr>
        <w:rFonts w:ascii="Symbol" w:hAnsi="Symbol" w:hint="default"/>
      </w:rPr>
    </w:lvl>
    <w:lvl w:ilvl="7" w:tplc="D00E53E0" w:tentative="1">
      <w:start w:val="1"/>
      <w:numFmt w:val="bullet"/>
      <w:lvlText w:val="o"/>
      <w:lvlJc w:val="left"/>
      <w:pPr>
        <w:ind w:left="8301" w:hanging="360"/>
      </w:pPr>
      <w:rPr>
        <w:rFonts w:ascii="Courier New" w:hAnsi="Courier New" w:cs="Courier New" w:hint="default"/>
      </w:rPr>
    </w:lvl>
    <w:lvl w:ilvl="8" w:tplc="1F9023DC" w:tentative="1">
      <w:start w:val="1"/>
      <w:numFmt w:val="bullet"/>
      <w:lvlText w:val=""/>
      <w:lvlJc w:val="left"/>
      <w:pPr>
        <w:ind w:left="9021" w:hanging="360"/>
      </w:pPr>
      <w:rPr>
        <w:rFonts w:ascii="Wingdings" w:hAnsi="Wingdings" w:hint="default"/>
      </w:rPr>
    </w:lvl>
  </w:abstractNum>
  <w:abstractNum w:abstractNumId="13" w15:restartNumberingAfterBreak="0">
    <w:nsid w:val="29485AFB"/>
    <w:multiLevelType w:val="hybridMultilevel"/>
    <w:tmpl w:val="8B34C69E"/>
    <w:lvl w:ilvl="0" w:tplc="E0A6F122">
      <w:start w:val="1"/>
      <w:numFmt w:val="decimal"/>
      <w:lvlText w:val="%1."/>
      <w:lvlJc w:val="left"/>
      <w:pPr>
        <w:ind w:left="1080" w:hanging="360"/>
      </w:pPr>
      <w:rPr>
        <w:rFonts w:hint="default"/>
      </w:rPr>
    </w:lvl>
    <w:lvl w:ilvl="1" w:tplc="35A2DE7A" w:tentative="1">
      <w:start w:val="1"/>
      <w:numFmt w:val="lowerLetter"/>
      <w:lvlText w:val="%2."/>
      <w:lvlJc w:val="left"/>
      <w:pPr>
        <w:ind w:left="1800" w:hanging="360"/>
      </w:pPr>
    </w:lvl>
    <w:lvl w:ilvl="2" w:tplc="A82E6284" w:tentative="1">
      <w:start w:val="1"/>
      <w:numFmt w:val="lowerRoman"/>
      <w:lvlText w:val="%3."/>
      <w:lvlJc w:val="right"/>
      <w:pPr>
        <w:ind w:left="2520" w:hanging="180"/>
      </w:pPr>
    </w:lvl>
    <w:lvl w:ilvl="3" w:tplc="B64E5DEC" w:tentative="1">
      <w:start w:val="1"/>
      <w:numFmt w:val="decimal"/>
      <w:lvlText w:val="%4."/>
      <w:lvlJc w:val="left"/>
      <w:pPr>
        <w:ind w:left="3240" w:hanging="360"/>
      </w:pPr>
    </w:lvl>
    <w:lvl w:ilvl="4" w:tplc="B6AA0A9A" w:tentative="1">
      <w:start w:val="1"/>
      <w:numFmt w:val="lowerLetter"/>
      <w:lvlText w:val="%5."/>
      <w:lvlJc w:val="left"/>
      <w:pPr>
        <w:ind w:left="3960" w:hanging="360"/>
      </w:pPr>
    </w:lvl>
    <w:lvl w:ilvl="5" w:tplc="F5CE781C" w:tentative="1">
      <w:start w:val="1"/>
      <w:numFmt w:val="lowerRoman"/>
      <w:lvlText w:val="%6."/>
      <w:lvlJc w:val="right"/>
      <w:pPr>
        <w:ind w:left="4680" w:hanging="180"/>
      </w:pPr>
    </w:lvl>
    <w:lvl w:ilvl="6" w:tplc="3AAC43B2" w:tentative="1">
      <w:start w:val="1"/>
      <w:numFmt w:val="decimal"/>
      <w:lvlText w:val="%7."/>
      <w:lvlJc w:val="left"/>
      <w:pPr>
        <w:ind w:left="5400" w:hanging="360"/>
      </w:pPr>
    </w:lvl>
    <w:lvl w:ilvl="7" w:tplc="54DAB6CA" w:tentative="1">
      <w:start w:val="1"/>
      <w:numFmt w:val="lowerLetter"/>
      <w:lvlText w:val="%8."/>
      <w:lvlJc w:val="left"/>
      <w:pPr>
        <w:ind w:left="6120" w:hanging="360"/>
      </w:pPr>
    </w:lvl>
    <w:lvl w:ilvl="8" w:tplc="F9AAA894" w:tentative="1">
      <w:start w:val="1"/>
      <w:numFmt w:val="lowerRoman"/>
      <w:lvlText w:val="%9."/>
      <w:lvlJc w:val="right"/>
      <w:pPr>
        <w:ind w:left="6840" w:hanging="180"/>
      </w:pPr>
    </w:lvl>
  </w:abstractNum>
  <w:abstractNum w:abstractNumId="14" w15:restartNumberingAfterBreak="0">
    <w:nsid w:val="3299455B"/>
    <w:multiLevelType w:val="hybridMultilevel"/>
    <w:tmpl w:val="CCF8BC3E"/>
    <w:lvl w:ilvl="0" w:tplc="00BECAC8">
      <w:start w:val="1"/>
      <w:numFmt w:val="decimal"/>
      <w:lvlText w:val="%1."/>
      <w:lvlJc w:val="left"/>
      <w:pPr>
        <w:tabs>
          <w:tab w:val="num" w:pos="1080"/>
        </w:tabs>
        <w:ind w:left="1080" w:hanging="720"/>
      </w:pPr>
      <w:rPr>
        <w:rFonts w:hint="default"/>
      </w:rPr>
    </w:lvl>
    <w:lvl w:ilvl="1" w:tplc="0A9E9A10" w:tentative="1">
      <w:start w:val="1"/>
      <w:numFmt w:val="lowerLetter"/>
      <w:lvlText w:val="%2."/>
      <w:lvlJc w:val="left"/>
      <w:pPr>
        <w:tabs>
          <w:tab w:val="num" w:pos="1440"/>
        </w:tabs>
        <w:ind w:left="1440" w:hanging="360"/>
      </w:pPr>
    </w:lvl>
    <w:lvl w:ilvl="2" w:tplc="CBFC36FC" w:tentative="1">
      <w:start w:val="1"/>
      <w:numFmt w:val="lowerRoman"/>
      <w:lvlText w:val="%3."/>
      <w:lvlJc w:val="right"/>
      <w:pPr>
        <w:tabs>
          <w:tab w:val="num" w:pos="2160"/>
        </w:tabs>
        <w:ind w:left="2160" w:hanging="180"/>
      </w:pPr>
    </w:lvl>
    <w:lvl w:ilvl="3" w:tplc="C6AC5C7C" w:tentative="1">
      <w:start w:val="1"/>
      <w:numFmt w:val="decimal"/>
      <w:lvlText w:val="%4."/>
      <w:lvlJc w:val="left"/>
      <w:pPr>
        <w:tabs>
          <w:tab w:val="num" w:pos="2880"/>
        </w:tabs>
        <w:ind w:left="2880" w:hanging="360"/>
      </w:pPr>
    </w:lvl>
    <w:lvl w:ilvl="4" w:tplc="7CF2ACE8" w:tentative="1">
      <w:start w:val="1"/>
      <w:numFmt w:val="lowerLetter"/>
      <w:lvlText w:val="%5."/>
      <w:lvlJc w:val="left"/>
      <w:pPr>
        <w:tabs>
          <w:tab w:val="num" w:pos="3600"/>
        </w:tabs>
        <w:ind w:left="3600" w:hanging="360"/>
      </w:pPr>
    </w:lvl>
    <w:lvl w:ilvl="5" w:tplc="C8865378" w:tentative="1">
      <w:start w:val="1"/>
      <w:numFmt w:val="lowerRoman"/>
      <w:lvlText w:val="%6."/>
      <w:lvlJc w:val="right"/>
      <w:pPr>
        <w:tabs>
          <w:tab w:val="num" w:pos="4320"/>
        </w:tabs>
        <w:ind w:left="4320" w:hanging="180"/>
      </w:pPr>
    </w:lvl>
    <w:lvl w:ilvl="6" w:tplc="7B10A4CC" w:tentative="1">
      <w:start w:val="1"/>
      <w:numFmt w:val="decimal"/>
      <w:lvlText w:val="%7."/>
      <w:lvlJc w:val="left"/>
      <w:pPr>
        <w:tabs>
          <w:tab w:val="num" w:pos="5040"/>
        </w:tabs>
        <w:ind w:left="5040" w:hanging="360"/>
      </w:pPr>
    </w:lvl>
    <w:lvl w:ilvl="7" w:tplc="9A8A06EC" w:tentative="1">
      <w:start w:val="1"/>
      <w:numFmt w:val="lowerLetter"/>
      <w:lvlText w:val="%8."/>
      <w:lvlJc w:val="left"/>
      <w:pPr>
        <w:tabs>
          <w:tab w:val="num" w:pos="5760"/>
        </w:tabs>
        <w:ind w:left="5760" w:hanging="360"/>
      </w:pPr>
    </w:lvl>
    <w:lvl w:ilvl="8" w:tplc="CD7CC666" w:tentative="1">
      <w:start w:val="1"/>
      <w:numFmt w:val="lowerRoman"/>
      <w:lvlText w:val="%9."/>
      <w:lvlJc w:val="right"/>
      <w:pPr>
        <w:tabs>
          <w:tab w:val="num" w:pos="6480"/>
        </w:tabs>
        <w:ind w:left="6480" w:hanging="180"/>
      </w:pPr>
    </w:lvl>
  </w:abstractNum>
  <w:abstractNum w:abstractNumId="15" w15:restartNumberingAfterBreak="0">
    <w:nsid w:val="32A23E97"/>
    <w:multiLevelType w:val="hybridMultilevel"/>
    <w:tmpl w:val="0908D3AA"/>
    <w:lvl w:ilvl="0" w:tplc="BF6417E4">
      <w:start w:val="1"/>
      <w:numFmt w:val="decimal"/>
      <w:lvlText w:val="%1."/>
      <w:lvlJc w:val="left"/>
      <w:pPr>
        <w:ind w:left="720" w:hanging="360"/>
      </w:pPr>
      <w:rPr>
        <w:rFonts w:hint="default"/>
      </w:rPr>
    </w:lvl>
    <w:lvl w:ilvl="1" w:tplc="EC0898D6" w:tentative="1">
      <w:start w:val="1"/>
      <w:numFmt w:val="lowerLetter"/>
      <w:lvlText w:val="%2."/>
      <w:lvlJc w:val="left"/>
      <w:pPr>
        <w:ind w:left="1440" w:hanging="360"/>
      </w:pPr>
    </w:lvl>
    <w:lvl w:ilvl="2" w:tplc="F70E796E" w:tentative="1">
      <w:start w:val="1"/>
      <w:numFmt w:val="lowerRoman"/>
      <w:lvlText w:val="%3."/>
      <w:lvlJc w:val="right"/>
      <w:pPr>
        <w:ind w:left="2160" w:hanging="180"/>
      </w:pPr>
    </w:lvl>
    <w:lvl w:ilvl="3" w:tplc="FF1C9628" w:tentative="1">
      <w:start w:val="1"/>
      <w:numFmt w:val="decimal"/>
      <w:lvlText w:val="%4."/>
      <w:lvlJc w:val="left"/>
      <w:pPr>
        <w:ind w:left="2880" w:hanging="360"/>
      </w:pPr>
    </w:lvl>
    <w:lvl w:ilvl="4" w:tplc="00FC4312" w:tentative="1">
      <w:start w:val="1"/>
      <w:numFmt w:val="lowerLetter"/>
      <w:lvlText w:val="%5."/>
      <w:lvlJc w:val="left"/>
      <w:pPr>
        <w:ind w:left="3600" w:hanging="360"/>
      </w:pPr>
    </w:lvl>
    <w:lvl w:ilvl="5" w:tplc="88D6E490" w:tentative="1">
      <w:start w:val="1"/>
      <w:numFmt w:val="lowerRoman"/>
      <w:lvlText w:val="%6."/>
      <w:lvlJc w:val="right"/>
      <w:pPr>
        <w:ind w:left="4320" w:hanging="180"/>
      </w:pPr>
    </w:lvl>
    <w:lvl w:ilvl="6" w:tplc="07A49B00" w:tentative="1">
      <w:start w:val="1"/>
      <w:numFmt w:val="decimal"/>
      <w:lvlText w:val="%7."/>
      <w:lvlJc w:val="left"/>
      <w:pPr>
        <w:ind w:left="5040" w:hanging="360"/>
      </w:pPr>
    </w:lvl>
    <w:lvl w:ilvl="7" w:tplc="BCC2153A" w:tentative="1">
      <w:start w:val="1"/>
      <w:numFmt w:val="lowerLetter"/>
      <w:lvlText w:val="%8."/>
      <w:lvlJc w:val="left"/>
      <w:pPr>
        <w:ind w:left="5760" w:hanging="360"/>
      </w:pPr>
    </w:lvl>
    <w:lvl w:ilvl="8" w:tplc="A344DA4A" w:tentative="1">
      <w:start w:val="1"/>
      <w:numFmt w:val="lowerRoman"/>
      <w:lvlText w:val="%9."/>
      <w:lvlJc w:val="right"/>
      <w:pPr>
        <w:ind w:left="6480" w:hanging="180"/>
      </w:pPr>
    </w:lvl>
  </w:abstractNum>
  <w:abstractNum w:abstractNumId="16" w15:restartNumberingAfterBreak="0">
    <w:nsid w:val="35820630"/>
    <w:multiLevelType w:val="hybridMultilevel"/>
    <w:tmpl w:val="59EE8728"/>
    <w:lvl w:ilvl="0" w:tplc="1A3EFF18">
      <w:start w:val="1"/>
      <w:numFmt w:val="upperRoman"/>
      <w:lvlText w:val="%1."/>
      <w:lvlJc w:val="right"/>
      <w:pPr>
        <w:ind w:left="720" w:hanging="360"/>
      </w:pPr>
    </w:lvl>
    <w:lvl w:ilvl="1" w:tplc="DE4A51AA" w:tentative="1">
      <w:start w:val="1"/>
      <w:numFmt w:val="lowerLetter"/>
      <w:lvlText w:val="%2."/>
      <w:lvlJc w:val="left"/>
      <w:pPr>
        <w:ind w:left="1440" w:hanging="360"/>
      </w:pPr>
    </w:lvl>
    <w:lvl w:ilvl="2" w:tplc="743C9610" w:tentative="1">
      <w:start w:val="1"/>
      <w:numFmt w:val="lowerRoman"/>
      <w:lvlText w:val="%3."/>
      <w:lvlJc w:val="right"/>
      <w:pPr>
        <w:ind w:left="2160" w:hanging="180"/>
      </w:pPr>
    </w:lvl>
    <w:lvl w:ilvl="3" w:tplc="4E4C07DA" w:tentative="1">
      <w:start w:val="1"/>
      <w:numFmt w:val="decimal"/>
      <w:lvlText w:val="%4."/>
      <w:lvlJc w:val="left"/>
      <w:pPr>
        <w:ind w:left="2880" w:hanging="360"/>
      </w:pPr>
    </w:lvl>
    <w:lvl w:ilvl="4" w:tplc="BAA25400" w:tentative="1">
      <w:start w:val="1"/>
      <w:numFmt w:val="lowerLetter"/>
      <w:lvlText w:val="%5."/>
      <w:lvlJc w:val="left"/>
      <w:pPr>
        <w:ind w:left="3600" w:hanging="360"/>
      </w:pPr>
    </w:lvl>
    <w:lvl w:ilvl="5" w:tplc="072A3ED0" w:tentative="1">
      <w:start w:val="1"/>
      <w:numFmt w:val="lowerRoman"/>
      <w:lvlText w:val="%6."/>
      <w:lvlJc w:val="right"/>
      <w:pPr>
        <w:ind w:left="4320" w:hanging="180"/>
      </w:pPr>
    </w:lvl>
    <w:lvl w:ilvl="6" w:tplc="0ECCE828" w:tentative="1">
      <w:start w:val="1"/>
      <w:numFmt w:val="decimal"/>
      <w:lvlText w:val="%7."/>
      <w:lvlJc w:val="left"/>
      <w:pPr>
        <w:ind w:left="5040" w:hanging="360"/>
      </w:pPr>
    </w:lvl>
    <w:lvl w:ilvl="7" w:tplc="0CBE48CC" w:tentative="1">
      <w:start w:val="1"/>
      <w:numFmt w:val="lowerLetter"/>
      <w:lvlText w:val="%8."/>
      <w:lvlJc w:val="left"/>
      <w:pPr>
        <w:ind w:left="5760" w:hanging="360"/>
      </w:pPr>
    </w:lvl>
    <w:lvl w:ilvl="8" w:tplc="51580688" w:tentative="1">
      <w:start w:val="1"/>
      <w:numFmt w:val="lowerRoman"/>
      <w:lvlText w:val="%9."/>
      <w:lvlJc w:val="right"/>
      <w:pPr>
        <w:ind w:left="6480" w:hanging="180"/>
      </w:pPr>
    </w:lvl>
  </w:abstractNum>
  <w:abstractNum w:abstractNumId="17" w15:restartNumberingAfterBreak="0">
    <w:nsid w:val="366F116D"/>
    <w:multiLevelType w:val="hybridMultilevel"/>
    <w:tmpl w:val="8EF4C6E4"/>
    <w:lvl w:ilvl="0" w:tplc="38740D0E">
      <w:start w:val="1"/>
      <w:numFmt w:val="decimal"/>
      <w:lvlText w:val="%1."/>
      <w:lvlJc w:val="left"/>
      <w:pPr>
        <w:ind w:left="720" w:hanging="360"/>
      </w:pPr>
    </w:lvl>
    <w:lvl w:ilvl="1" w:tplc="3378F9DE" w:tentative="1">
      <w:start w:val="1"/>
      <w:numFmt w:val="lowerLetter"/>
      <w:lvlText w:val="%2."/>
      <w:lvlJc w:val="left"/>
      <w:pPr>
        <w:ind w:left="1440" w:hanging="360"/>
      </w:pPr>
    </w:lvl>
    <w:lvl w:ilvl="2" w:tplc="802CC016" w:tentative="1">
      <w:start w:val="1"/>
      <w:numFmt w:val="lowerRoman"/>
      <w:lvlText w:val="%3."/>
      <w:lvlJc w:val="right"/>
      <w:pPr>
        <w:ind w:left="2160" w:hanging="180"/>
      </w:pPr>
    </w:lvl>
    <w:lvl w:ilvl="3" w:tplc="7F681600" w:tentative="1">
      <w:start w:val="1"/>
      <w:numFmt w:val="decimal"/>
      <w:lvlText w:val="%4."/>
      <w:lvlJc w:val="left"/>
      <w:pPr>
        <w:ind w:left="2880" w:hanging="360"/>
      </w:pPr>
    </w:lvl>
    <w:lvl w:ilvl="4" w:tplc="6D607FE8" w:tentative="1">
      <w:start w:val="1"/>
      <w:numFmt w:val="lowerLetter"/>
      <w:lvlText w:val="%5."/>
      <w:lvlJc w:val="left"/>
      <w:pPr>
        <w:ind w:left="3600" w:hanging="360"/>
      </w:pPr>
    </w:lvl>
    <w:lvl w:ilvl="5" w:tplc="6744037A" w:tentative="1">
      <w:start w:val="1"/>
      <w:numFmt w:val="lowerRoman"/>
      <w:lvlText w:val="%6."/>
      <w:lvlJc w:val="right"/>
      <w:pPr>
        <w:ind w:left="4320" w:hanging="180"/>
      </w:pPr>
    </w:lvl>
    <w:lvl w:ilvl="6" w:tplc="D9229390" w:tentative="1">
      <w:start w:val="1"/>
      <w:numFmt w:val="decimal"/>
      <w:lvlText w:val="%7."/>
      <w:lvlJc w:val="left"/>
      <w:pPr>
        <w:ind w:left="5040" w:hanging="360"/>
      </w:pPr>
    </w:lvl>
    <w:lvl w:ilvl="7" w:tplc="6C0EF2CE" w:tentative="1">
      <w:start w:val="1"/>
      <w:numFmt w:val="lowerLetter"/>
      <w:lvlText w:val="%8."/>
      <w:lvlJc w:val="left"/>
      <w:pPr>
        <w:ind w:left="5760" w:hanging="360"/>
      </w:pPr>
    </w:lvl>
    <w:lvl w:ilvl="8" w:tplc="5BD8CB9C" w:tentative="1">
      <w:start w:val="1"/>
      <w:numFmt w:val="lowerRoman"/>
      <w:lvlText w:val="%9."/>
      <w:lvlJc w:val="right"/>
      <w:pPr>
        <w:ind w:left="6480" w:hanging="180"/>
      </w:pPr>
    </w:lvl>
  </w:abstractNum>
  <w:abstractNum w:abstractNumId="18" w15:restartNumberingAfterBreak="0">
    <w:nsid w:val="38E0272D"/>
    <w:multiLevelType w:val="hybridMultilevel"/>
    <w:tmpl w:val="6310FC9C"/>
    <w:lvl w:ilvl="0" w:tplc="2FC04916">
      <w:start w:val="1"/>
      <w:numFmt w:val="decimal"/>
      <w:lvlText w:val="%1."/>
      <w:lvlJc w:val="left"/>
      <w:pPr>
        <w:ind w:left="720" w:hanging="360"/>
      </w:pPr>
    </w:lvl>
    <w:lvl w:ilvl="1" w:tplc="3E98C052" w:tentative="1">
      <w:start w:val="1"/>
      <w:numFmt w:val="lowerLetter"/>
      <w:lvlText w:val="%2."/>
      <w:lvlJc w:val="left"/>
      <w:pPr>
        <w:ind w:left="1440" w:hanging="360"/>
      </w:pPr>
    </w:lvl>
    <w:lvl w:ilvl="2" w:tplc="AAE48D20" w:tentative="1">
      <w:start w:val="1"/>
      <w:numFmt w:val="lowerRoman"/>
      <w:lvlText w:val="%3."/>
      <w:lvlJc w:val="right"/>
      <w:pPr>
        <w:ind w:left="2160" w:hanging="180"/>
      </w:pPr>
    </w:lvl>
    <w:lvl w:ilvl="3" w:tplc="A3989800" w:tentative="1">
      <w:start w:val="1"/>
      <w:numFmt w:val="decimal"/>
      <w:lvlText w:val="%4."/>
      <w:lvlJc w:val="left"/>
      <w:pPr>
        <w:ind w:left="2880" w:hanging="360"/>
      </w:pPr>
    </w:lvl>
    <w:lvl w:ilvl="4" w:tplc="DE2010B8" w:tentative="1">
      <w:start w:val="1"/>
      <w:numFmt w:val="lowerLetter"/>
      <w:lvlText w:val="%5."/>
      <w:lvlJc w:val="left"/>
      <w:pPr>
        <w:ind w:left="3600" w:hanging="360"/>
      </w:pPr>
    </w:lvl>
    <w:lvl w:ilvl="5" w:tplc="9F04D1E0" w:tentative="1">
      <w:start w:val="1"/>
      <w:numFmt w:val="lowerRoman"/>
      <w:lvlText w:val="%6."/>
      <w:lvlJc w:val="right"/>
      <w:pPr>
        <w:ind w:left="4320" w:hanging="180"/>
      </w:pPr>
    </w:lvl>
    <w:lvl w:ilvl="6" w:tplc="2E748BC0" w:tentative="1">
      <w:start w:val="1"/>
      <w:numFmt w:val="decimal"/>
      <w:lvlText w:val="%7."/>
      <w:lvlJc w:val="left"/>
      <w:pPr>
        <w:ind w:left="5040" w:hanging="360"/>
      </w:pPr>
    </w:lvl>
    <w:lvl w:ilvl="7" w:tplc="EF04F7F8" w:tentative="1">
      <w:start w:val="1"/>
      <w:numFmt w:val="lowerLetter"/>
      <w:lvlText w:val="%8."/>
      <w:lvlJc w:val="left"/>
      <w:pPr>
        <w:ind w:left="5760" w:hanging="360"/>
      </w:pPr>
    </w:lvl>
    <w:lvl w:ilvl="8" w:tplc="AA6C5DC6" w:tentative="1">
      <w:start w:val="1"/>
      <w:numFmt w:val="lowerRoman"/>
      <w:lvlText w:val="%9."/>
      <w:lvlJc w:val="right"/>
      <w:pPr>
        <w:ind w:left="6480" w:hanging="180"/>
      </w:pPr>
    </w:lvl>
  </w:abstractNum>
  <w:abstractNum w:abstractNumId="19" w15:restartNumberingAfterBreak="0">
    <w:nsid w:val="3B672BAC"/>
    <w:multiLevelType w:val="hybridMultilevel"/>
    <w:tmpl w:val="2E74691A"/>
    <w:lvl w:ilvl="0" w:tplc="224ACFF0">
      <w:start w:val="1"/>
      <w:numFmt w:val="lowerLetter"/>
      <w:lvlText w:val="%1."/>
      <w:lvlJc w:val="left"/>
      <w:pPr>
        <w:ind w:left="720" w:hanging="360"/>
      </w:pPr>
    </w:lvl>
    <w:lvl w:ilvl="1" w:tplc="AFF28BDC">
      <w:start w:val="1"/>
      <w:numFmt w:val="lowerLetter"/>
      <w:lvlText w:val="%2."/>
      <w:lvlJc w:val="left"/>
      <w:pPr>
        <w:ind w:left="1440" w:hanging="360"/>
      </w:pPr>
    </w:lvl>
    <w:lvl w:ilvl="2" w:tplc="DDD26ADA" w:tentative="1">
      <w:start w:val="1"/>
      <w:numFmt w:val="lowerRoman"/>
      <w:lvlText w:val="%3."/>
      <w:lvlJc w:val="right"/>
      <w:pPr>
        <w:ind w:left="2160" w:hanging="180"/>
      </w:pPr>
    </w:lvl>
    <w:lvl w:ilvl="3" w:tplc="C8D87D50" w:tentative="1">
      <w:start w:val="1"/>
      <w:numFmt w:val="decimal"/>
      <w:lvlText w:val="%4."/>
      <w:lvlJc w:val="left"/>
      <w:pPr>
        <w:ind w:left="2880" w:hanging="360"/>
      </w:pPr>
    </w:lvl>
    <w:lvl w:ilvl="4" w:tplc="F5DC9A2E" w:tentative="1">
      <w:start w:val="1"/>
      <w:numFmt w:val="lowerLetter"/>
      <w:lvlText w:val="%5."/>
      <w:lvlJc w:val="left"/>
      <w:pPr>
        <w:ind w:left="3600" w:hanging="360"/>
      </w:pPr>
    </w:lvl>
    <w:lvl w:ilvl="5" w:tplc="708C06BE" w:tentative="1">
      <w:start w:val="1"/>
      <w:numFmt w:val="lowerRoman"/>
      <w:lvlText w:val="%6."/>
      <w:lvlJc w:val="right"/>
      <w:pPr>
        <w:ind w:left="4320" w:hanging="180"/>
      </w:pPr>
    </w:lvl>
    <w:lvl w:ilvl="6" w:tplc="1358551C" w:tentative="1">
      <w:start w:val="1"/>
      <w:numFmt w:val="decimal"/>
      <w:lvlText w:val="%7."/>
      <w:lvlJc w:val="left"/>
      <w:pPr>
        <w:ind w:left="5040" w:hanging="360"/>
      </w:pPr>
    </w:lvl>
    <w:lvl w:ilvl="7" w:tplc="84B0B83A" w:tentative="1">
      <w:start w:val="1"/>
      <w:numFmt w:val="lowerLetter"/>
      <w:lvlText w:val="%8."/>
      <w:lvlJc w:val="left"/>
      <w:pPr>
        <w:ind w:left="5760" w:hanging="360"/>
      </w:pPr>
    </w:lvl>
    <w:lvl w:ilvl="8" w:tplc="02A48E18" w:tentative="1">
      <w:start w:val="1"/>
      <w:numFmt w:val="lowerRoman"/>
      <w:lvlText w:val="%9."/>
      <w:lvlJc w:val="right"/>
      <w:pPr>
        <w:ind w:left="6480" w:hanging="180"/>
      </w:pPr>
    </w:lvl>
  </w:abstractNum>
  <w:abstractNum w:abstractNumId="20" w15:restartNumberingAfterBreak="0">
    <w:nsid w:val="3C5E350F"/>
    <w:multiLevelType w:val="hybridMultilevel"/>
    <w:tmpl w:val="BA3E5060"/>
    <w:lvl w:ilvl="0" w:tplc="18827EBA">
      <w:start w:val="1"/>
      <w:numFmt w:val="decimal"/>
      <w:lvlText w:val="%1."/>
      <w:lvlJc w:val="left"/>
      <w:pPr>
        <w:ind w:left="720" w:hanging="360"/>
      </w:pPr>
    </w:lvl>
    <w:lvl w:ilvl="1" w:tplc="0CD0D834" w:tentative="1">
      <w:start w:val="1"/>
      <w:numFmt w:val="lowerLetter"/>
      <w:lvlText w:val="%2."/>
      <w:lvlJc w:val="left"/>
      <w:pPr>
        <w:ind w:left="1440" w:hanging="360"/>
      </w:pPr>
    </w:lvl>
    <w:lvl w:ilvl="2" w:tplc="F73E970A" w:tentative="1">
      <w:start w:val="1"/>
      <w:numFmt w:val="lowerRoman"/>
      <w:lvlText w:val="%3."/>
      <w:lvlJc w:val="right"/>
      <w:pPr>
        <w:ind w:left="2160" w:hanging="180"/>
      </w:pPr>
    </w:lvl>
    <w:lvl w:ilvl="3" w:tplc="EE806B06" w:tentative="1">
      <w:start w:val="1"/>
      <w:numFmt w:val="decimal"/>
      <w:lvlText w:val="%4."/>
      <w:lvlJc w:val="left"/>
      <w:pPr>
        <w:ind w:left="2880" w:hanging="360"/>
      </w:pPr>
    </w:lvl>
    <w:lvl w:ilvl="4" w:tplc="32600F9E" w:tentative="1">
      <w:start w:val="1"/>
      <w:numFmt w:val="lowerLetter"/>
      <w:lvlText w:val="%5."/>
      <w:lvlJc w:val="left"/>
      <w:pPr>
        <w:ind w:left="3600" w:hanging="360"/>
      </w:pPr>
    </w:lvl>
    <w:lvl w:ilvl="5" w:tplc="89E204C4" w:tentative="1">
      <w:start w:val="1"/>
      <w:numFmt w:val="lowerRoman"/>
      <w:lvlText w:val="%6."/>
      <w:lvlJc w:val="right"/>
      <w:pPr>
        <w:ind w:left="4320" w:hanging="180"/>
      </w:pPr>
    </w:lvl>
    <w:lvl w:ilvl="6" w:tplc="56EAB286" w:tentative="1">
      <w:start w:val="1"/>
      <w:numFmt w:val="decimal"/>
      <w:lvlText w:val="%7."/>
      <w:lvlJc w:val="left"/>
      <w:pPr>
        <w:ind w:left="5040" w:hanging="360"/>
      </w:pPr>
    </w:lvl>
    <w:lvl w:ilvl="7" w:tplc="6BFAAD56" w:tentative="1">
      <w:start w:val="1"/>
      <w:numFmt w:val="lowerLetter"/>
      <w:lvlText w:val="%8."/>
      <w:lvlJc w:val="left"/>
      <w:pPr>
        <w:ind w:left="5760" w:hanging="360"/>
      </w:pPr>
    </w:lvl>
    <w:lvl w:ilvl="8" w:tplc="2A020090" w:tentative="1">
      <w:start w:val="1"/>
      <w:numFmt w:val="lowerRoman"/>
      <w:lvlText w:val="%9."/>
      <w:lvlJc w:val="right"/>
      <w:pPr>
        <w:ind w:left="6480" w:hanging="180"/>
      </w:pPr>
    </w:lvl>
  </w:abstractNum>
  <w:abstractNum w:abstractNumId="21" w15:restartNumberingAfterBreak="0">
    <w:nsid w:val="44A36A6F"/>
    <w:multiLevelType w:val="hybridMultilevel"/>
    <w:tmpl w:val="DC5E9694"/>
    <w:lvl w:ilvl="0" w:tplc="E90AE288">
      <w:start w:val="1"/>
      <w:numFmt w:val="decimal"/>
      <w:lvlText w:val="%1."/>
      <w:lvlJc w:val="left"/>
      <w:pPr>
        <w:ind w:left="720" w:hanging="360"/>
      </w:pPr>
      <w:rPr>
        <w:rFonts w:hint="default"/>
        <w:b/>
      </w:rPr>
    </w:lvl>
    <w:lvl w:ilvl="1" w:tplc="0BD669D0">
      <w:start w:val="1"/>
      <w:numFmt w:val="bullet"/>
      <w:lvlText w:val=""/>
      <w:lvlJc w:val="left"/>
      <w:pPr>
        <w:ind w:left="1440" w:hanging="360"/>
      </w:pPr>
      <w:rPr>
        <w:rFonts w:ascii="Symbol" w:hAnsi="Symbol" w:hint="default"/>
      </w:rPr>
    </w:lvl>
    <w:lvl w:ilvl="2" w:tplc="C94CEFEE">
      <w:start w:val="1"/>
      <w:numFmt w:val="bullet"/>
      <w:lvlText w:val=""/>
      <w:lvlJc w:val="left"/>
      <w:pPr>
        <w:ind w:left="2160" w:hanging="180"/>
      </w:pPr>
      <w:rPr>
        <w:rFonts w:ascii="Symbol" w:hAnsi="Symbol" w:hint="default"/>
      </w:rPr>
    </w:lvl>
    <w:lvl w:ilvl="3" w:tplc="4510048E" w:tentative="1">
      <w:start w:val="1"/>
      <w:numFmt w:val="decimal"/>
      <w:lvlText w:val="%4."/>
      <w:lvlJc w:val="left"/>
      <w:pPr>
        <w:ind w:left="2880" w:hanging="360"/>
      </w:pPr>
    </w:lvl>
    <w:lvl w:ilvl="4" w:tplc="1E26EC5E" w:tentative="1">
      <w:start w:val="1"/>
      <w:numFmt w:val="lowerLetter"/>
      <w:lvlText w:val="%5."/>
      <w:lvlJc w:val="left"/>
      <w:pPr>
        <w:ind w:left="3600" w:hanging="360"/>
      </w:pPr>
    </w:lvl>
    <w:lvl w:ilvl="5" w:tplc="9B049144" w:tentative="1">
      <w:start w:val="1"/>
      <w:numFmt w:val="lowerRoman"/>
      <w:lvlText w:val="%6."/>
      <w:lvlJc w:val="right"/>
      <w:pPr>
        <w:ind w:left="4320" w:hanging="180"/>
      </w:pPr>
    </w:lvl>
    <w:lvl w:ilvl="6" w:tplc="85B26E30" w:tentative="1">
      <w:start w:val="1"/>
      <w:numFmt w:val="decimal"/>
      <w:lvlText w:val="%7."/>
      <w:lvlJc w:val="left"/>
      <w:pPr>
        <w:ind w:left="5040" w:hanging="360"/>
      </w:pPr>
    </w:lvl>
    <w:lvl w:ilvl="7" w:tplc="9FCE41BC" w:tentative="1">
      <w:start w:val="1"/>
      <w:numFmt w:val="lowerLetter"/>
      <w:lvlText w:val="%8."/>
      <w:lvlJc w:val="left"/>
      <w:pPr>
        <w:ind w:left="5760" w:hanging="360"/>
      </w:pPr>
    </w:lvl>
    <w:lvl w:ilvl="8" w:tplc="5CA6D5C2" w:tentative="1">
      <w:start w:val="1"/>
      <w:numFmt w:val="lowerRoman"/>
      <w:lvlText w:val="%9."/>
      <w:lvlJc w:val="right"/>
      <w:pPr>
        <w:ind w:left="6480" w:hanging="180"/>
      </w:pPr>
    </w:lvl>
  </w:abstractNum>
  <w:abstractNum w:abstractNumId="22" w15:restartNumberingAfterBreak="0">
    <w:nsid w:val="479E346F"/>
    <w:multiLevelType w:val="hybridMultilevel"/>
    <w:tmpl w:val="9392DD48"/>
    <w:lvl w:ilvl="0" w:tplc="83F82B5E">
      <w:start w:val="1"/>
      <w:numFmt w:val="decimal"/>
      <w:lvlText w:val="%1."/>
      <w:lvlJc w:val="left"/>
      <w:pPr>
        <w:ind w:left="720" w:hanging="360"/>
      </w:pPr>
    </w:lvl>
    <w:lvl w:ilvl="1" w:tplc="43325CCA" w:tentative="1">
      <w:start w:val="1"/>
      <w:numFmt w:val="lowerLetter"/>
      <w:lvlText w:val="%2."/>
      <w:lvlJc w:val="left"/>
      <w:pPr>
        <w:ind w:left="1440" w:hanging="360"/>
      </w:pPr>
    </w:lvl>
    <w:lvl w:ilvl="2" w:tplc="342CD890" w:tentative="1">
      <w:start w:val="1"/>
      <w:numFmt w:val="lowerRoman"/>
      <w:lvlText w:val="%3."/>
      <w:lvlJc w:val="right"/>
      <w:pPr>
        <w:ind w:left="2160" w:hanging="180"/>
      </w:pPr>
    </w:lvl>
    <w:lvl w:ilvl="3" w:tplc="85B602B0" w:tentative="1">
      <w:start w:val="1"/>
      <w:numFmt w:val="decimal"/>
      <w:lvlText w:val="%4."/>
      <w:lvlJc w:val="left"/>
      <w:pPr>
        <w:ind w:left="2880" w:hanging="360"/>
      </w:pPr>
    </w:lvl>
    <w:lvl w:ilvl="4" w:tplc="97E48B4A" w:tentative="1">
      <w:start w:val="1"/>
      <w:numFmt w:val="lowerLetter"/>
      <w:lvlText w:val="%5."/>
      <w:lvlJc w:val="left"/>
      <w:pPr>
        <w:ind w:left="3600" w:hanging="360"/>
      </w:pPr>
    </w:lvl>
    <w:lvl w:ilvl="5" w:tplc="29DC3098" w:tentative="1">
      <w:start w:val="1"/>
      <w:numFmt w:val="lowerRoman"/>
      <w:lvlText w:val="%6."/>
      <w:lvlJc w:val="right"/>
      <w:pPr>
        <w:ind w:left="4320" w:hanging="180"/>
      </w:pPr>
    </w:lvl>
    <w:lvl w:ilvl="6" w:tplc="8B14E83A" w:tentative="1">
      <w:start w:val="1"/>
      <w:numFmt w:val="decimal"/>
      <w:lvlText w:val="%7."/>
      <w:lvlJc w:val="left"/>
      <w:pPr>
        <w:ind w:left="5040" w:hanging="360"/>
      </w:pPr>
    </w:lvl>
    <w:lvl w:ilvl="7" w:tplc="BF640F26" w:tentative="1">
      <w:start w:val="1"/>
      <w:numFmt w:val="lowerLetter"/>
      <w:lvlText w:val="%8."/>
      <w:lvlJc w:val="left"/>
      <w:pPr>
        <w:ind w:left="5760" w:hanging="360"/>
      </w:pPr>
    </w:lvl>
    <w:lvl w:ilvl="8" w:tplc="8160AEC6" w:tentative="1">
      <w:start w:val="1"/>
      <w:numFmt w:val="lowerRoman"/>
      <w:lvlText w:val="%9."/>
      <w:lvlJc w:val="right"/>
      <w:pPr>
        <w:ind w:left="6480" w:hanging="180"/>
      </w:pPr>
    </w:lvl>
  </w:abstractNum>
  <w:abstractNum w:abstractNumId="23" w15:restartNumberingAfterBreak="0">
    <w:nsid w:val="530353A7"/>
    <w:multiLevelType w:val="hybridMultilevel"/>
    <w:tmpl w:val="49140BB4"/>
    <w:lvl w:ilvl="0" w:tplc="DFA8C6AE">
      <w:start w:val="1"/>
      <w:numFmt w:val="decimal"/>
      <w:lvlText w:val="%1."/>
      <w:lvlJc w:val="left"/>
      <w:pPr>
        <w:ind w:left="720" w:hanging="360"/>
      </w:pPr>
      <w:rPr>
        <w:rFonts w:hint="default"/>
      </w:rPr>
    </w:lvl>
    <w:lvl w:ilvl="1" w:tplc="7ECCE6CE" w:tentative="1">
      <w:start w:val="1"/>
      <w:numFmt w:val="lowerLetter"/>
      <w:lvlText w:val="%2."/>
      <w:lvlJc w:val="left"/>
      <w:pPr>
        <w:ind w:left="1440" w:hanging="360"/>
      </w:pPr>
    </w:lvl>
    <w:lvl w:ilvl="2" w:tplc="03CE6726" w:tentative="1">
      <w:start w:val="1"/>
      <w:numFmt w:val="lowerRoman"/>
      <w:lvlText w:val="%3."/>
      <w:lvlJc w:val="right"/>
      <w:pPr>
        <w:ind w:left="2160" w:hanging="180"/>
      </w:pPr>
    </w:lvl>
    <w:lvl w:ilvl="3" w:tplc="991C6DAA" w:tentative="1">
      <w:start w:val="1"/>
      <w:numFmt w:val="decimal"/>
      <w:lvlText w:val="%4."/>
      <w:lvlJc w:val="left"/>
      <w:pPr>
        <w:ind w:left="2880" w:hanging="360"/>
      </w:pPr>
    </w:lvl>
    <w:lvl w:ilvl="4" w:tplc="82D0FCBE" w:tentative="1">
      <w:start w:val="1"/>
      <w:numFmt w:val="lowerLetter"/>
      <w:lvlText w:val="%5."/>
      <w:lvlJc w:val="left"/>
      <w:pPr>
        <w:ind w:left="3600" w:hanging="360"/>
      </w:pPr>
    </w:lvl>
    <w:lvl w:ilvl="5" w:tplc="9AB0DDFA" w:tentative="1">
      <w:start w:val="1"/>
      <w:numFmt w:val="lowerRoman"/>
      <w:lvlText w:val="%6."/>
      <w:lvlJc w:val="right"/>
      <w:pPr>
        <w:ind w:left="4320" w:hanging="180"/>
      </w:pPr>
    </w:lvl>
    <w:lvl w:ilvl="6" w:tplc="5A0CFA6A" w:tentative="1">
      <w:start w:val="1"/>
      <w:numFmt w:val="decimal"/>
      <w:lvlText w:val="%7."/>
      <w:lvlJc w:val="left"/>
      <w:pPr>
        <w:ind w:left="5040" w:hanging="360"/>
      </w:pPr>
    </w:lvl>
    <w:lvl w:ilvl="7" w:tplc="755E148C" w:tentative="1">
      <w:start w:val="1"/>
      <w:numFmt w:val="lowerLetter"/>
      <w:lvlText w:val="%8."/>
      <w:lvlJc w:val="left"/>
      <w:pPr>
        <w:ind w:left="5760" w:hanging="360"/>
      </w:pPr>
    </w:lvl>
    <w:lvl w:ilvl="8" w:tplc="86BC7292" w:tentative="1">
      <w:start w:val="1"/>
      <w:numFmt w:val="lowerRoman"/>
      <w:lvlText w:val="%9."/>
      <w:lvlJc w:val="right"/>
      <w:pPr>
        <w:ind w:left="6480" w:hanging="180"/>
      </w:pPr>
    </w:lvl>
  </w:abstractNum>
  <w:abstractNum w:abstractNumId="24" w15:restartNumberingAfterBreak="0">
    <w:nsid w:val="53965924"/>
    <w:multiLevelType w:val="hybridMultilevel"/>
    <w:tmpl w:val="58AC55BE"/>
    <w:lvl w:ilvl="0" w:tplc="E2EE6D6C">
      <w:start w:val="1"/>
      <w:numFmt w:val="decimal"/>
      <w:lvlText w:val="%1."/>
      <w:lvlJc w:val="left"/>
      <w:pPr>
        <w:ind w:left="720" w:hanging="360"/>
      </w:pPr>
      <w:rPr>
        <w:rFonts w:hint="default"/>
      </w:rPr>
    </w:lvl>
    <w:lvl w:ilvl="1" w:tplc="532E84A8" w:tentative="1">
      <w:start w:val="1"/>
      <w:numFmt w:val="lowerLetter"/>
      <w:lvlText w:val="%2."/>
      <w:lvlJc w:val="left"/>
      <w:pPr>
        <w:ind w:left="1440" w:hanging="360"/>
      </w:pPr>
    </w:lvl>
    <w:lvl w:ilvl="2" w:tplc="A7AE45A0" w:tentative="1">
      <w:start w:val="1"/>
      <w:numFmt w:val="lowerRoman"/>
      <w:lvlText w:val="%3."/>
      <w:lvlJc w:val="right"/>
      <w:pPr>
        <w:ind w:left="2160" w:hanging="180"/>
      </w:pPr>
    </w:lvl>
    <w:lvl w:ilvl="3" w:tplc="7C7290C6" w:tentative="1">
      <w:start w:val="1"/>
      <w:numFmt w:val="decimal"/>
      <w:lvlText w:val="%4."/>
      <w:lvlJc w:val="left"/>
      <w:pPr>
        <w:ind w:left="2880" w:hanging="360"/>
      </w:pPr>
    </w:lvl>
    <w:lvl w:ilvl="4" w:tplc="8110E390" w:tentative="1">
      <w:start w:val="1"/>
      <w:numFmt w:val="lowerLetter"/>
      <w:lvlText w:val="%5."/>
      <w:lvlJc w:val="left"/>
      <w:pPr>
        <w:ind w:left="3600" w:hanging="360"/>
      </w:pPr>
    </w:lvl>
    <w:lvl w:ilvl="5" w:tplc="B7F01C18" w:tentative="1">
      <w:start w:val="1"/>
      <w:numFmt w:val="lowerRoman"/>
      <w:lvlText w:val="%6."/>
      <w:lvlJc w:val="right"/>
      <w:pPr>
        <w:ind w:left="4320" w:hanging="180"/>
      </w:pPr>
    </w:lvl>
    <w:lvl w:ilvl="6" w:tplc="08DE922E" w:tentative="1">
      <w:start w:val="1"/>
      <w:numFmt w:val="decimal"/>
      <w:lvlText w:val="%7."/>
      <w:lvlJc w:val="left"/>
      <w:pPr>
        <w:ind w:left="5040" w:hanging="360"/>
      </w:pPr>
    </w:lvl>
    <w:lvl w:ilvl="7" w:tplc="5168664E" w:tentative="1">
      <w:start w:val="1"/>
      <w:numFmt w:val="lowerLetter"/>
      <w:lvlText w:val="%8."/>
      <w:lvlJc w:val="left"/>
      <w:pPr>
        <w:ind w:left="5760" w:hanging="360"/>
      </w:pPr>
    </w:lvl>
    <w:lvl w:ilvl="8" w:tplc="2CCE436C" w:tentative="1">
      <w:start w:val="1"/>
      <w:numFmt w:val="lowerRoman"/>
      <w:lvlText w:val="%9."/>
      <w:lvlJc w:val="right"/>
      <w:pPr>
        <w:ind w:left="6480" w:hanging="180"/>
      </w:pPr>
    </w:lvl>
  </w:abstractNum>
  <w:abstractNum w:abstractNumId="25" w15:restartNumberingAfterBreak="0">
    <w:nsid w:val="577C6653"/>
    <w:multiLevelType w:val="hybridMultilevel"/>
    <w:tmpl w:val="345C3B74"/>
    <w:lvl w:ilvl="0" w:tplc="0D746364">
      <w:start w:val="1"/>
      <w:numFmt w:val="bullet"/>
      <w:lvlText w:val=""/>
      <w:lvlJc w:val="left"/>
      <w:pPr>
        <w:ind w:left="1800" w:hanging="360"/>
      </w:pPr>
      <w:rPr>
        <w:rFonts w:ascii="Symbol" w:hAnsi="Symbol" w:hint="default"/>
      </w:rPr>
    </w:lvl>
    <w:lvl w:ilvl="1" w:tplc="8C52C75E">
      <w:start w:val="1"/>
      <w:numFmt w:val="bullet"/>
      <w:lvlText w:val="o"/>
      <w:lvlJc w:val="left"/>
      <w:pPr>
        <w:ind w:left="2520" w:hanging="360"/>
      </w:pPr>
      <w:rPr>
        <w:rFonts w:ascii="Courier New" w:hAnsi="Courier New" w:cs="Courier New" w:hint="default"/>
      </w:rPr>
    </w:lvl>
    <w:lvl w:ilvl="2" w:tplc="1778B00C" w:tentative="1">
      <w:start w:val="1"/>
      <w:numFmt w:val="bullet"/>
      <w:lvlText w:val=""/>
      <w:lvlJc w:val="left"/>
      <w:pPr>
        <w:ind w:left="3240" w:hanging="360"/>
      </w:pPr>
      <w:rPr>
        <w:rFonts w:ascii="Wingdings" w:hAnsi="Wingdings" w:hint="default"/>
      </w:rPr>
    </w:lvl>
    <w:lvl w:ilvl="3" w:tplc="719CD39E" w:tentative="1">
      <w:start w:val="1"/>
      <w:numFmt w:val="bullet"/>
      <w:lvlText w:val=""/>
      <w:lvlJc w:val="left"/>
      <w:pPr>
        <w:ind w:left="3960" w:hanging="360"/>
      </w:pPr>
      <w:rPr>
        <w:rFonts w:ascii="Symbol" w:hAnsi="Symbol" w:hint="default"/>
      </w:rPr>
    </w:lvl>
    <w:lvl w:ilvl="4" w:tplc="044E8A92" w:tentative="1">
      <w:start w:val="1"/>
      <w:numFmt w:val="bullet"/>
      <w:lvlText w:val="o"/>
      <w:lvlJc w:val="left"/>
      <w:pPr>
        <w:ind w:left="4680" w:hanging="360"/>
      </w:pPr>
      <w:rPr>
        <w:rFonts w:ascii="Courier New" w:hAnsi="Courier New" w:cs="Courier New" w:hint="default"/>
      </w:rPr>
    </w:lvl>
    <w:lvl w:ilvl="5" w:tplc="7F1CBF90" w:tentative="1">
      <w:start w:val="1"/>
      <w:numFmt w:val="bullet"/>
      <w:lvlText w:val=""/>
      <w:lvlJc w:val="left"/>
      <w:pPr>
        <w:ind w:left="5400" w:hanging="360"/>
      </w:pPr>
      <w:rPr>
        <w:rFonts w:ascii="Wingdings" w:hAnsi="Wingdings" w:hint="default"/>
      </w:rPr>
    </w:lvl>
    <w:lvl w:ilvl="6" w:tplc="AB04676E" w:tentative="1">
      <w:start w:val="1"/>
      <w:numFmt w:val="bullet"/>
      <w:lvlText w:val=""/>
      <w:lvlJc w:val="left"/>
      <w:pPr>
        <w:ind w:left="6120" w:hanging="360"/>
      </w:pPr>
      <w:rPr>
        <w:rFonts w:ascii="Symbol" w:hAnsi="Symbol" w:hint="default"/>
      </w:rPr>
    </w:lvl>
    <w:lvl w:ilvl="7" w:tplc="6EEA7A40" w:tentative="1">
      <w:start w:val="1"/>
      <w:numFmt w:val="bullet"/>
      <w:lvlText w:val="o"/>
      <w:lvlJc w:val="left"/>
      <w:pPr>
        <w:ind w:left="6840" w:hanging="360"/>
      </w:pPr>
      <w:rPr>
        <w:rFonts w:ascii="Courier New" w:hAnsi="Courier New" w:cs="Courier New" w:hint="default"/>
      </w:rPr>
    </w:lvl>
    <w:lvl w:ilvl="8" w:tplc="57B2D0B0" w:tentative="1">
      <w:start w:val="1"/>
      <w:numFmt w:val="bullet"/>
      <w:lvlText w:val=""/>
      <w:lvlJc w:val="left"/>
      <w:pPr>
        <w:ind w:left="7560" w:hanging="360"/>
      </w:pPr>
      <w:rPr>
        <w:rFonts w:ascii="Wingdings" w:hAnsi="Wingdings" w:hint="default"/>
      </w:rPr>
    </w:lvl>
  </w:abstractNum>
  <w:abstractNum w:abstractNumId="26" w15:restartNumberingAfterBreak="0">
    <w:nsid w:val="580511AE"/>
    <w:multiLevelType w:val="hybridMultilevel"/>
    <w:tmpl w:val="0724598C"/>
    <w:lvl w:ilvl="0" w:tplc="485EAB90">
      <w:start w:val="1"/>
      <w:numFmt w:val="bullet"/>
      <w:lvlText w:val=""/>
      <w:lvlJc w:val="left"/>
      <w:pPr>
        <w:ind w:left="1440" w:hanging="360"/>
      </w:pPr>
      <w:rPr>
        <w:rFonts w:ascii="Symbol" w:hAnsi="Symbol" w:hint="default"/>
      </w:rPr>
    </w:lvl>
    <w:lvl w:ilvl="1" w:tplc="3BC41E44" w:tentative="1">
      <w:start w:val="1"/>
      <w:numFmt w:val="bullet"/>
      <w:lvlText w:val="o"/>
      <w:lvlJc w:val="left"/>
      <w:pPr>
        <w:ind w:left="2160" w:hanging="360"/>
      </w:pPr>
      <w:rPr>
        <w:rFonts w:ascii="Courier New" w:hAnsi="Courier New" w:cs="Courier New" w:hint="default"/>
      </w:rPr>
    </w:lvl>
    <w:lvl w:ilvl="2" w:tplc="9E4AE68E" w:tentative="1">
      <w:start w:val="1"/>
      <w:numFmt w:val="bullet"/>
      <w:lvlText w:val=""/>
      <w:lvlJc w:val="left"/>
      <w:pPr>
        <w:ind w:left="2880" w:hanging="360"/>
      </w:pPr>
      <w:rPr>
        <w:rFonts w:ascii="Wingdings" w:hAnsi="Wingdings" w:hint="default"/>
      </w:rPr>
    </w:lvl>
    <w:lvl w:ilvl="3" w:tplc="976CA402" w:tentative="1">
      <w:start w:val="1"/>
      <w:numFmt w:val="bullet"/>
      <w:lvlText w:val=""/>
      <w:lvlJc w:val="left"/>
      <w:pPr>
        <w:ind w:left="3600" w:hanging="360"/>
      </w:pPr>
      <w:rPr>
        <w:rFonts w:ascii="Symbol" w:hAnsi="Symbol" w:hint="default"/>
      </w:rPr>
    </w:lvl>
    <w:lvl w:ilvl="4" w:tplc="87809C18" w:tentative="1">
      <w:start w:val="1"/>
      <w:numFmt w:val="bullet"/>
      <w:lvlText w:val="o"/>
      <w:lvlJc w:val="left"/>
      <w:pPr>
        <w:ind w:left="4320" w:hanging="360"/>
      </w:pPr>
      <w:rPr>
        <w:rFonts w:ascii="Courier New" w:hAnsi="Courier New" w:cs="Courier New" w:hint="default"/>
      </w:rPr>
    </w:lvl>
    <w:lvl w:ilvl="5" w:tplc="AF2CCBDA" w:tentative="1">
      <w:start w:val="1"/>
      <w:numFmt w:val="bullet"/>
      <w:lvlText w:val=""/>
      <w:lvlJc w:val="left"/>
      <w:pPr>
        <w:ind w:left="5040" w:hanging="360"/>
      </w:pPr>
      <w:rPr>
        <w:rFonts w:ascii="Wingdings" w:hAnsi="Wingdings" w:hint="default"/>
      </w:rPr>
    </w:lvl>
    <w:lvl w:ilvl="6" w:tplc="0EE02450" w:tentative="1">
      <w:start w:val="1"/>
      <w:numFmt w:val="bullet"/>
      <w:lvlText w:val=""/>
      <w:lvlJc w:val="left"/>
      <w:pPr>
        <w:ind w:left="5760" w:hanging="360"/>
      </w:pPr>
      <w:rPr>
        <w:rFonts w:ascii="Symbol" w:hAnsi="Symbol" w:hint="default"/>
      </w:rPr>
    </w:lvl>
    <w:lvl w:ilvl="7" w:tplc="532E7ACE" w:tentative="1">
      <w:start w:val="1"/>
      <w:numFmt w:val="bullet"/>
      <w:lvlText w:val="o"/>
      <w:lvlJc w:val="left"/>
      <w:pPr>
        <w:ind w:left="6480" w:hanging="360"/>
      </w:pPr>
      <w:rPr>
        <w:rFonts w:ascii="Courier New" w:hAnsi="Courier New" w:cs="Courier New" w:hint="default"/>
      </w:rPr>
    </w:lvl>
    <w:lvl w:ilvl="8" w:tplc="D06AEA22" w:tentative="1">
      <w:start w:val="1"/>
      <w:numFmt w:val="bullet"/>
      <w:lvlText w:val=""/>
      <w:lvlJc w:val="left"/>
      <w:pPr>
        <w:ind w:left="7200" w:hanging="360"/>
      </w:pPr>
      <w:rPr>
        <w:rFonts w:ascii="Wingdings" w:hAnsi="Wingdings" w:hint="default"/>
      </w:rPr>
    </w:lvl>
  </w:abstractNum>
  <w:abstractNum w:abstractNumId="27" w15:restartNumberingAfterBreak="0">
    <w:nsid w:val="60E747A0"/>
    <w:multiLevelType w:val="hybridMultilevel"/>
    <w:tmpl w:val="393E4BC8"/>
    <w:lvl w:ilvl="0" w:tplc="B832ED28">
      <w:start w:val="2"/>
      <w:numFmt w:val="bullet"/>
      <w:lvlText w:val=""/>
      <w:lvlJc w:val="left"/>
      <w:pPr>
        <w:ind w:left="720" w:hanging="360"/>
      </w:pPr>
      <w:rPr>
        <w:rFonts w:ascii="SymbolMT" w:eastAsia="SymbolMT" w:hAnsi="Times New Roman" w:cs="SymbolMT" w:hint="eastAsia"/>
      </w:rPr>
    </w:lvl>
    <w:lvl w:ilvl="1" w:tplc="ACF0E6A8" w:tentative="1">
      <w:start w:val="1"/>
      <w:numFmt w:val="bullet"/>
      <w:lvlText w:val="o"/>
      <w:lvlJc w:val="left"/>
      <w:pPr>
        <w:ind w:left="1440" w:hanging="360"/>
      </w:pPr>
      <w:rPr>
        <w:rFonts w:ascii="Courier New" w:hAnsi="Courier New" w:cs="Courier New" w:hint="default"/>
      </w:rPr>
    </w:lvl>
    <w:lvl w:ilvl="2" w:tplc="42E49AA2" w:tentative="1">
      <w:start w:val="1"/>
      <w:numFmt w:val="bullet"/>
      <w:lvlText w:val=""/>
      <w:lvlJc w:val="left"/>
      <w:pPr>
        <w:ind w:left="2160" w:hanging="360"/>
      </w:pPr>
      <w:rPr>
        <w:rFonts w:ascii="Wingdings" w:hAnsi="Wingdings" w:hint="default"/>
      </w:rPr>
    </w:lvl>
    <w:lvl w:ilvl="3" w:tplc="BCB88F80" w:tentative="1">
      <w:start w:val="1"/>
      <w:numFmt w:val="bullet"/>
      <w:lvlText w:val=""/>
      <w:lvlJc w:val="left"/>
      <w:pPr>
        <w:ind w:left="2880" w:hanging="360"/>
      </w:pPr>
      <w:rPr>
        <w:rFonts w:ascii="Symbol" w:hAnsi="Symbol" w:hint="default"/>
      </w:rPr>
    </w:lvl>
    <w:lvl w:ilvl="4" w:tplc="C4CC7FFE" w:tentative="1">
      <w:start w:val="1"/>
      <w:numFmt w:val="bullet"/>
      <w:lvlText w:val="o"/>
      <w:lvlJc w:val="left"/>
      <w:pPr>
        <w:ind w:left="3600" w:hanging="360"/>
      </w:pPr>
      <w:rPr>
        <w:rFonts w:ascii="Courier New" w:hAnsi="Courier New" w:cs="Courier New" w:hint="default"/>
      </w:rPr>
    </w:lvl>
    <w:lvl w:ilvl="5" w:tplc="CC160214" w:tentative="1">
      <w:start w:val="1"/>
      <w:numFmt w:val="bullet"/>
      <w:lvlText w:val=""/>
      <w:lvlJc w:val="left"/>
      <w:pPr>
        <w:ind w:left="4320" w:hanging="360"/>
      </w:pPr>
      <w:rPr>
        <w:rFonts w:ascii="Wingdings" w:hAnsi="Wingdings" w:hint="default"/>
      </w:rPr>
    </w:lvl>
    <w:lvl w:ilvl="6" w:tplc="F2449E40" w:tentative="1">
      <w:start w:val="1"/>
      <w:numFmt w:val="bullet"/>
      <w:lvlText w:val=""/>
      <w:lvlJc w:val="left"/>
      <w:pPr>
        <w:ind w:left="5040" w:hanging="360"/>
      </w:pPr>
      <w:rPr>
        <w:rFonts w:ascii="Symbol" w:hAnsi="Symbol" w:hint="default"/>
      </w:rPr>
    </w:lvl>
    <w:lvl w:ilvl="7" w:tplc="78803AD2" w:tentative="1">
      <w:start w:val="1"/>
      <w:numFmt w:val="bullet"/>
      <w:lvlText w:val="o"/>
      <w:lvlJc w:val="left"/>
      <w:pPr>
        <w:ind w:left="5760" w:hanging="360"/>
      </w:pPr>
      <w:rPr>
        <w:rFonts w:ascii="Courier New" w:hAnsi="Courier New" w:cs="Courier New" w:hint="default"/>
      </w:rPr>
    </w:lvl>
    <w:lvl w:ilvl="8" w:tplc="1AD0DD68" w:tentative="1">
      <w:start w:val="1"/>
      <w:numFmt w:val="bullet"/>
      <w:lvlText w:val=""/>
      <w:lvlJc w:val="left"/>
      <w:pPr>
        <w:ind w:left="6480" w:hanging="360"/>
      </w:pPr>
      <w:rPr>
        <w:rFonts w:ascii="Wingdings" w:hAnsi="Wingdings" w:hint="default"/>
      </w:rPr>
    </w:lvl>
  </w:abstractNum>
  <w:abstractNum w:abstractNumId="28" w15:restartNumberingAfterBreak="0">
    <w:nsid w:val="64141979"/>
    <w:multiLevelType w:val="hybridMultilevel"/>
    <w:tmpl w:val="969A20B4"/>
    <w:lvl w:ilvl="0" w:tplc="3E1644AE">
      <w:start w:val="1"/>
      <w:numFmt w:val="decimal"/>
      <w:lvlText w:val="%1."/>
      <w:lvlJc w:val="left"/>
      <w:pPr>
        <w:ind w:left="720" w:hanging="360"/>
      </w:pPr>
      <w:rPr>
        <w:rFonts w:hint="default"/>
      </w:rPr>
    </w:lvl>
    <w:lvl w:ilvl="1" w:tplc="407AE568">
      <w:start w:val="1"/>
      <w:numFmt w:val="bullet"/>
      <w:lvlText w:val=""/>
      <w:lvlJc w:val="left"/>
      <w:pPr>
        <w:ind w:left="1440" w:hanging="360"/>
      </w:pPr>
      <w:rPr>
        <w:rFonts w:ascii="Symbol" w:hAnsi="Symbol" w:hint="default"/>
      </w:rPr>
    </w:lvl>
    <w:lvl w:ilvl="2" w:tplc="6E5AD656">
      <w:start w:val="1"/>
      <w:numFmt w:val="lowerRoman"/>
      <w:lvlText w:val="%3."/>
      <w:lvlJc w:val="right"/>
      <w:pPr>
        <w:ind w:left="2160" w:hanging="180"/>
      </w:pPr>
      <w:rPr>
        <w:b/>
      </w:rPr>
    </w:lvl>
    <w:lvl w:ilvl="3" w:tplc="2C4CD8D6" w:tentative="1">
      <w:start w:val="1"/>
      <w:numFmt w:val="decimal"/>
      <w:lvlText w:val="%4."/>
      <w:lvlJc w:val="left"/>
      <w:pPr>
        <w:ind w:left="2880" w:hanging="360"/>
      </w:pPr>
    </w:lvl>
    <w:lvl w:ilvl="4" w:tplc="202696D6" w:tentative="1">
      <w:start w:val="1"/>
      <w:numFmt w:val="lowerLetter"/>
      <w:lvlText w:val="%5."/>
      <w:lvlJc w:val="left"/>
      <w:pPr>
        <w:ind w:left="3600" w:hanging="360"/>
      </w:pPr>
    </w:lvl>
    <w:lvl w:ilvl="5" w:tplc="1708E36A" w:tentative="1">
      <w:start w:val="1"/>
      <w:numFmt w:val="lowerRoman"/>
      <w:lvlText w:val="%6."/>
      <w:lvlJc w:val="right"/>
      <w:pPr>
        <w:ind w:left="4320" w:hanging="180"/>
      </w:pPr>
    </w:lvl>
    <w:lvl w:ilvl="6" w:tplc="DB6666E4" w:tentative="1">
      <w:start w:val="1"/>
      <w:numFmt w:val="decimal"/>
      <w:lvlText w:val="%7."/>
      <w:lvlJc w:val="left"/>
      <w:pPr>
        <w:ind w:left="5040" w:hanging="360"/>
      </w:pPr>
    </w:lvl>
    <w:lvl w:ilvl="7" w:tplc="C42A1C3A" w:tentative="1">
      <w:start w:val="1"/>
      <w:numFmt w:val="lowerLetter"/>
      <w:lvlText w:val="%8."/>
      <w:lvlJc w:val="left"/>
      <w:pPr>
        <w:ind w:left="5760" w:hanging="360"/>
      </w:pPr>
    </w:lvl>
    <w:lvl w:ilvl="8" w:tplc="48183954" w:tentative="1">
      <w:start w:val="1"/>
      <w:numFmt w:val="lowerRoman"/>
      <w:lvlText w:val="%9."/>
      <w:lvlJc w:val="right"/>
      <w:pPr>
        <w:ind w:left="6480" w:hanging="180"/>
      </w:pPr>
    </w:lvl>
  </w:abstractNum>
  <w:abstractNum w:abstractNumId="29" w15:restartNumberingAfterBreak="0">
    <w:nsid w:val="649339E9"/>
    <w:multiLevelType w:val="hybridMultilevel"/>
    <w:tmpl w:val="CDBC2AFA"/>
    <w:lvl w:ilvl="0" w:tplc="7DE4111E">
      <w:start w:val="1"/>
      <w:numFmt w:val="bullet"/>
      <w:lvlText w:val=""/>
      <w:lvlJc w:val="left"/>
      <w:pPr>
        <w:ind w:left="720" w:hanging="360"/>
      </w:pPr>
      <w:rPr>
        <w:rFonts w:ascii="Symbol" w:hAnsi="Symbol" w:hint="default"/>
      </w:rPr>
    </w:lvl>
    <w:lvl w:ilvl="1" w:tplc="01BCE61A" w:tentative="1">
      <w:start w:val="1"/>
      <w:numFmt w:val="bullet"/>
      <w:lvlText w:val="o"/>
      <w:lvlJc w:val="left"/>
      <w:pPr>
        <w:ind w:left="1440" w:hanging="360"/>
      </w:pPr>
      <w:rPr>
        <w:rFonts w:ascii="Courier New" w:hAnsi="Courier New" w:cs="Courier New" w:hint="default"/>
      </w:rPr>
    </w:lvl>
    <w:lvl w:ilvl="2" w:tplc="2FBCA65E" w:tentative="1">
      <w:start w:val="1"/>
      <w:numFmt w:val="bullet"/>
      <w:lvlText w:val=""/>
      <w:lvlJc w:val="left"/>
      <w:pPr>
        <w:ind w:left="2160" w:hanging="360"/>
      </w:pPr>
      <w:rPr>
        <w:rFonts w:ascii="Wingdings" w:hAnsi="Wingdings" w:hint="default"/>
      </w:rPr>
    </w:lvl>
    <w:lvl w:ilvl="3" w:tplc="15D84C1E" w:tentative="1">
      <w:start w:val="1"/>
      <w:numFmt w:val="bullet"/>
      <w:lvlText w:val=""/>
      <w:lvlJc w:val="left"/>
      <w:pPr>
        <w:ind w:left="2880" w:hanging="360"/>
      </w:pPr>
      <w:rPr>
        <w:rFonts w:ascii="Symbol" w:hAnsi="Symbol" w:hint="default"/>
      </w:rPr>
    </w:lvl>
    <w:lvl w:ilvl="4" w:tplc="762E5CD8" w:tentative="1">
      <w:start w:val="1"/>
      <w:numFmt w:val="bullet"/>
      <w:lvlText w:val="o"/>
      <w:lvlJc w:val="left"/>
      <w:pPr>
        <w:ind w:left="3600" w:hanging="360"/>
      </w:pPr>
      <w:rPr>
        <w:rFonts w:ascii="Courier New" w:hAnsi="Courier New" w:cs="Courier New" w:hint="default"/>
      </w:rPr>
    </w:lvl>
    <w:lvl w:ilvl="5" w:tplc="384082A6" w:tentative="1">
      <w:start w:val="1"/>
      <w:numFmt w:val="bullet"/>
      <w:lvlText w:val=""/>
      <w:lvlJc w:val="left"/>
      <w:pPr>
        <w:ind w:left="4320" w:hanging="360"/>
      </w:pPr>
      <w:rPr>
        <w:rFonts w:ascii="Wingdings" w:hAnsi="Wingdings" w:hint="default"/>
      </w:rPr>
    </w:lvl>
    <w:lvl w:ilvl="6" w:tplc="C134903E" w:tentative="1">
      <w:start w:val="1"/>
      <w:numFmt w:val="bullet"/>
      <w:lvlText w:val=""/>
      <w:lvlJc w:val="left"/>
      <w:pPr>
        <w:ind w:left="5040" w:hanging="360"/>
      </w:pPr>
      <w:rPr>
        <w:rFonts w:ascii="Symbol" w:hAnsi="Symbol" w:hint="default"/>
      </w:rPr>
    </w:lvl>
    <w:lvl w:ilvl="7" w:tplc="1D221F46" w:tentative="1">
      <w:start w:val="1"/>
      <w:numFmt w:val="bullet"/>
      <w:lvlText w:val="o"/>
      <w:lvlJc w:val="left"/>
      <w:pPr>
        <w:ind w:left="5760" w:hanging="360"/>
      </w:pPr>
      <w:rPr>
        <w:rFonts w:ascii="Courier New" w:hAnsi="Courier New" w:cs="Courier New" w:hint="default"/>
      </w:rPr>
    </w:lvl>
    <w:lvl w:ilvl="8" w:tplc="3F6A2D58" w:tentative="1">
      <w:start w:val="1"/>
      <w:numFmt w:val="bullet"/>
      <w:lvlText w:val=""/>
      <w:lvlJc w:val="left"/>
      <w:pPr>
        <w:ind w:left="6480" w:hanging="360"/>
      </w:pPr>
      <w:rPr>
        <w:rFonts w:ascii="Wingdings" w:hAnsi="Wingdings" w:hint="default"/>
      </w:rPr>
    </w:lvl>
  </w:abstractNum>
  <w:abstractNum w:abstractNumId="30" w15:restartNumberingAfterBreak="0">
    <w:nsid w:val="64F56944"/>
    <w:multiLevelType w:val="hybridMultilevel"/>
    <w:tmpl w:val="29DC3D02"/>
    <w:lvl w:ilvl="0" w:tplc="EF427430">
      <w:start w:val="1"/>
      <w:numFmt w:val="lowerLetter"/>
      <w:lvlText w:val="%1."/>
      <w:lvlJc w:val="left"/>
      <w:pPr>
        <w:ind w:left="720" w:hanging="360"/>
      </w:pPr>
      <w:rPr>
        <w:rFonts w:hint="default"/>
      </w:rPr>
    </w:lvl>
    <w:lvl w:ilvl="1" w:tplc="E79CDC36" w:tentative="1">
      <w:start w:val="1"/>
      <w:numFmt w:val="lowerLetter"/>
      <w:lvlText w:val="%2."/>
      <w:lvlJc w:val="left"/>
      <w:pPr>
        <w:ind w:left="1440" w:hanging="360"/>
      </w:pPr>
    </w:lvl>
    <w:lvl w:ilvl="2" w:tplc="9794B256" w:tentative="1">
      <w:start w:val="1"/>
      <w:numFmt w:val="lowerRoman"/>
      <w:lvlText w:val="%3."/>
      <w:lvlJc w:val="right"/>
      <w:pPr>
        <w:ind w:left="2160" w:hanging="180"/>
      </w:pPr>
    </w:lvl>
    <w:lvl w:ilvl="3" w:tplc="08FE4818" w:tentative="1">
      <w:start w:val="1"/>
      <w:numFmt w:val="decimal"/>
      <w:lvlText w:val="%4."/>
      <w:lvlJc w:val="left"/>
      <w:pPr>
        <w:ind w:left="2880" w:hanging="360"/>
      </w:pPr>
    </w:lvl>
    <w:lvl w:ilvl="4" w:tplc="3CB6604E" w:tentative="1">
      <w:start w:val="1"/>
      <w:numFmt w:val="lowerLetter"/>
      <w:lvlText w:val="%5."/>
      <w:lvlJc w:val="left"/>
      <w:pPr>
        <w:ind w:left="3600" w:hanging="360"/>
      </w:pPr>
    </w:lvl>
    <w:lvl w:ilvl="5" w:tplc="21E0DC6E" w:tentative="1">
      <w:start w:val="1"/>
      <w:numFmt w:val="lowerRoman"/>
      <w:lvlText w:val="%6."/>
      <w:lvlJc w:val="right"/>
      <w:pPr>
        <w:ind w:left="4320" w:hanging="180"/>
      </w:pPr>
    </w:lvl>
    <w:lvl w:ilvl="6" w:tplc="1CA08B56" w:tentative="1">
      <w:start w:val="1"/>
      <w:numFmt w:val="decimal"/>
      <w:lvlText w:val="%7."/>
      <w:lvlJc w:val="left"/>
      <w:pPr>
        <w:ind w:left="5040" w:hanging="360"/>
      </w:pPr>
    </w:lvl>
    <w:lvl w:ilvl="7" w:tplc="D604D840" w:tentative="1">
      <w:start w:val="1"/>
      <w:numFmt w:val="lowerLetter"/>
      <w:lvlText w:val="%8."/>
      <w:lvlJc w:val="left"/>
      <w:pPr>
        <w:ind w:left="5760" w:hanging="360"/>
      </w:pPr>
    </w:lvl>
    <w:lvl w:ilvl="8" w:tplc="95F08C5A" w:tentative="1">
      <w:start w:val="1"/>
      <w:numFmt w:val="lowerRoman"/>
      <w:lvlText w:val="%9."/>
      <w:lvlJc w:val="right"/>
      <w:pPr>
        <w:ind w:left="6480" w:hanging="180"/>
      </w:pPr>
    </w:lvl>
  </w:abstractNum>
  <w:abstractNum w:abstractNumId="31" w15:restartNumberingAfterBreak="0">
    <w:nsid w:val="6D256D5C"/>
    <w:multiLevelType w:val="hybridMultilevel"/>
    <w:tmpl w:val="59B26562"/>
    <w:lvl w:ilvl="0" w:tplc="C8865DEA">
      <w:start w:val="1"/>
      <w:numFmt w:val="decimal"/>
      <w:lvlText w:val="%1."/>
      <w:lvlJc w:val="left"/>
      <w:pPr>
        <w:ind w:left="1101"/>
      </w:pPr>
      <w:rPr>
        <w:rFonts w:ascii="Garamond" w:eastAsia="Garamond" w:hAnsi="Garamond" w:cs="Garamond"/>
        <w:b w:val="0"/>
        <w:i w:val="0"/>
        <w:strike w:val="0"/>
        <w:dstrike w:val="0"/>
        <w:color w:val="000000"/>
        <w:sz w:val="24"/>
        <w:u w:val="none" w:color="000000"/>
        <w:bdr w:val="nil"/>
        <w:shd w:val="clear" w:color="auto" w:fill="auto"/>
        <w:vertAlign w:val="baseline"/>
      </w:rPr>
    </w:lvl>
    <w:lvl w:ilvl="1" w:tplc="5B3EF71A">
      <w:start w:val="1"/>
      <w:numFmt w:val="lowerLetter"/>
      <w:lvlText w:val="%2"/>
      <w:lvlJc w:val="left"/>
      <w:pPr>
        <w:ind w:left="1821"/>
      </w:pPr>
      <w:rPr>
        <w:rFonts w:ascii="Garamond" w:eastAsia="Garamond" w:hAnsi="Garamond" w:cs="Garamond"/>
        <w:b w:val="0"/>
        <w:i w:val="0"/>
        <w:strike w:val="0"/>
        <w:dstrike w:val="0"/>
        <w:color w:val="000000"/>
        <w:sz w:val="24"/>
        <w:u w:val="none" w:color="000000"/>
        <w:bdr w:val="nil"/>
        <w:shd w:val="clear" w:color="auto" w:fill="auto"/>
        <w:vertAlign w:val="baseline"/>
      </w:rPr>
    </w:lvl>
    <w:lvl w:ilvl="2" w:tplc="2444B8AC">
      <w:start w:val="1"/>
      <w:numFmt w:val="lowerRoman"/>
      <w:lvlText w:val="%3"/>
      <w:lvlJc w:val="left"/>
      <w:pPr>
        <w:ind w:left="2541"/>
      </w:pPr>
      <w:rPr>
        <w:rFonts w:ascii="Garamond" w:eastAsia="Garamond" w:hAnsi="Garamond" w:cs="Garamond"/>
        <w:b w:val="0"/>
        <w:i w:val="0"/>
        <w:strike w:val="0"/>
        <w:dstrike w:val="0"/>
        <w:color w:val="000000"/>
        <w:sz w:val="24"/>
        <w:u w:val="none" w:color="000000"/>
        <w:bdr w:val="nil"/>
        <w:shd w:val="clear" w:color="auto" w:fill="auto"/>
        <w:vertAlign w:val="baseline"/>
      </w:rPr>
    </w:lvl>
    <w:lvl w:ilvl="3" w:tplc="3F9470FC">
      <w:start w:val="1"/>
      <w:numFmt w:val="decimal"/>
      <w:lvlText w:val="%4"/>
      <w:lvlJc w:val="left"/>
      <w:pPr>
        <w:ind w:left="3261"/>
      </w:pPr>
      <w:rPr>
        <w:rFonts w:ascii="Garamond" w:eastAsia="Garamond" w:hAnsi="Garamond" w:cs="Garamond"/>
        <w:b w:val="0"/>
        <w:i w:val="0"/>
        <w:strike w:val="0"/>
        <w:dstrike w:val="0"/>
        <w:color w:val="000000"/>
        <w:sz w:val="24"/>
        <w:u w:val="none" w:color="000000"/>
        <w:bdr w:val="nil"/>
        <w:shd w:val="clear" w:color="auto" w:fill="auto"/>
        <w:vertAlign w:val="baseline"/>
      </w:rPr>
    </w:lvl>
    <w:lvl w:ilvl="4" w:tplc="0C300154">
      <w:start w:val="1"/>
      <w:numFmt w:val="lowerLetter"/>
      <w:lvlText w:val="%5"/>
      <w:lvlJc w:val="left"/>
      <w:pPr>
        <w:ind w:left="3981"/>
      </w:pPr>
      <w:rPr>
        <w:rFonts w:ascii="Garamond" w:eastAsia="Garamond" w:hAnsi="Garamond" w:cs="Garamond"/>
        <w:b w:val="0"/>
        <w:i w:val="0"/>
        <w:strike w:val="0"/>
        <w:dstrike w:val="0"/>
        <w:color w:val="000000"/>
        <w:sz w:val="24"/>
        <w:u w:val="none" w:color="000000"/>
        <w:bdr w:val="nil"/>
        <w:shd w:val="clear" w:color="auto" w:fill="auto"/>
        <w:vertAlign w:val="baseline"/>
      </w:rPr>
    </w:lvl>
    <w:lvl w:ilvl="5" w:tplc="32BE004C">
      <w:start w:val="1"/>
      <w:numFmt w:val="lowerRoman"/>
      <w:lvlText w:val="%6"/>
      <w:lvlJc w:val="left"/>
      <w:pPr>
        <w:ind w:left="4701"/>
      </w:pPr>
      <w:rPr>
        <w:rFonts w:ascii="Garamond" w:eastAsia="Garamond" w:hAnsi="Garamond" w:cs="Garamond"/>
        <w:b w:val="0"/>
        <w:i w:val="0"/>
        <w:strike w:val="0"/>
        <w:dstrike w:val="0"/>
        <w:color w:val="000000"/>
        <w:sz w:val="24"/>
        <w:u w:val="none" w:color="000000"/>
        <w:bdr w:val="nil"/>
        <w:shd w:val="clear" w:color="auto" w:fill="auto"/>
        <w:vertAlign w:val="baseline"/>
      </w:rPr>
    </w:lvl>
    <w:lvl w:ilvl="6" w:tplc="B7F0220E">
      <w:start w:val="1"/>
      <w:numFmt w:val="decimal"/>
      <w:lvlText w:val="%7"/>
      <w:lvlJc w:val="left"/>
      <w:pPr>
        <w:ind w:left="5421"/>
      </w:pPr>
      <w:rPr>
        <w:rFonts w:ascii="Garamond" w:eastAsia="Garamond" w:hAnsi="Garamond" w:cs="Garamond"/>
        <w:b w:val="0"/>
        <w:i w:val="0"/>
        <w:strike w:val="0"/>
        <w:dstrike w:val="0"/>
        <w:color w:val="000000"/>
        <w:sz w:val="24"/>
        <w:u w:val="none" w:color="000000"/>
        <w:bdr w:val="nil"/>
        <w:shd w:val="clear" w:color="auto" w:fill="auto"/>
        <w:vertAlign w:val="baseline"/>
      </w:rPr>
    </w:lvl>
    <w:lvl w:ilvl="7" w:tplc="DDC0C62E">
      <w:start w:val="1"/>
      <w:numFmt w:val="lowerLetter"/>
      <w:lvlText w:val="%8"/>
      <w:lvlJc w:val="left"/>
      <w:pPr>
        <w:ind w:left="6141"/>
      </w:pPr>
      <w:rPr>
        <w:rFonts w:ascii="Garamond" w:eastAsia="Garamond" w:hAnsi="Garamond" w:cs="Garamond"/>
        <w:b w:val="0"/>
        <w:i w:val="0"/>
        <w:strike w:val="0"/>
        <w:dstrike w:val="0"/>
        <w:color w:val="000000"/>
        <w:sz w:val="24"/>
        <w:u w:val="none" w:color="000000"/>
        <w:bdr w:val="nil"/>
        <w:shd w:val="clear" w:color="auto" w:fill="auto"/>
        <w:vertAlign w:val="baseline"/>
      </w:rPr>
    </w:lvl>
    <w:lvl w:ilvl="8" w:tplc="8BC44768">
      <w:start w:val="1"/>
      <w:numFmt w:val="lowerRoman"/>
      <w:lvlText w:val="%9"/>
      <w:lvlJc w:val="left"/>
      <w:pPr>
        <w:ind w:left="6861"/>
      </w:pPr>
      <w:rPr>
        <w:rFonts w:ascii="Garamond" w:eastAsia="Garamond" w:hAnsi="Garamond" w:cs="Garamond"/>
        <w:b w:val="0"/>
        <w:i w:val="0"/>
        <w:strike w:val="0"/>
        <w:dstrike w:val="0"/>
        <w:color w:val="000000"/>
        <w:sz w:val="24"/>
        <w:u w:val="none" w:color="000000"/>
        <w:bdr w:val="nil"/>
        <w:shd w:val="clear" w:color="auto" w:fill="auto"/>
        <w:vertAlign w:val="baseline"/>
      </w:rPr>
    </w:lvl>
  </w:abstractNum>
  <w:abstractNum w:abstractNumId="32" w15:restartNumberingAfterBreak="0">
    <w:nsid w:val="6ED23E87"/>
    <w:multiLevelType w:val="multilevel"/>
    <w:tmpl w:val="CD26AA98"/>
    <w:lvl w:ilvl="0">
      <w:start w:val="1"/>
      <w:numFmt w:val="bullet"/>
      <w:lvlText w:val="o"/>
      <w:lvlJc w:val="left"/>
      <w:pPr>
        <w:ind w:left="2160" w:hanging="360"/>
      </w:pPr>
      <w:rPr>
        <w:rFonts w:ascii="Courier New" w:hAnsi="Courier New" w:cs="Courier New" w:hint="default"/>
      </w:rPr>
    </w:lvl>
    <w:lvl w:ilvl="1">
      <w:start w:val="1"/>
      <w:numFmt w:val="decimal"/>
      <w:lvlText w:val="%2."/>
      <w:lvlJc w:val="left"/>
      <w:pPr>
        <w:ind w:left="2880" w:hanging="360"/>
      </w:pPr>
      <w:rPr>
        <w:rFonts w:hint="default"/>
      </w:rPr>
    </w:lvl>
    <w:lvl w:ilvl="2">
      <w:start w:val="1"/>
      <w:numFmt w:val="bullet"/>
      <w:lvlText w:val=""/>
      <w:lvlJc w:val="left"/>
      <w:pPr>
        <w:ind w:left="3600" w:hanging="360"/>
      </w:pPr>
      <w:rPr>
        <w:rFonts w:ascii="Symbol" w:hAnsi="Symbol" w:hint="default"/>
      </w:rPr>
    </w:lvl>
    <w:lvl w:ilvl="3">
      <w:start w:val="1"/>
      <w:numFmt w:val="bullet"/>
      <w:lvlText w:val="o"/>
      <w:lvlJc w:val="left"/>
      <w:pPr>
        <w:ind w:left="4320" w:hanging="360"/>
      </w:pPr>
      <w:rPr>
        <w:rFonts w:ascii="Courier New" w:hAnsi="Courier New" w:cs="Courier New" w:hint="default"/>
      </w:rPr>
    </w:lvl>
    <w:lvl w:ilvl="4">
      <w:start w:val="1"/>
      <w:numFmt w:val="bullet"/>
      <w:lvlText w:val=""/>
      <w:lvlJc w:val="left"/>
      <w:pPr>
        <w:ind w:left="5040" w:hanging="360"/>
      </w:pPr>
      <w:rPr>
        <w:rFonts w:ascii="Wingdings" w:hAnsi="Wingdings" w:hint="default"/>
      </w:rPr>
    </w:lvl>
    <w:lvl w:ilvl="5">
      <w:start w:val="1"/>
      <w:numFmt w:val="bullet"/>
      <w:lvlText w:val=""/>
      <w:lvlJc w:val="left"/>
      <w:pPr>
        <w:ind w:left="5760" w:hanging="360"/>
      </w:pPr>
      <w:rPr>
        <w:rFonts w:ascii="Symbol" w:hAnsi="Symbol" w:hint="default"/>
      </w:rPr>
    </w:lvl>
    <w:lvl w:ilvl="6">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3" w15:restartNumberingAfterBreak="0">
    <w:nsid w:val="71226BC7"/>
    <w:multiLevelType w:val="hybridMultilevel"/>
    <w:tmpl w:val="F5A8DC8C"/>
    <w:lvl w:ilvl="0" w:tplc="93768CBC">
      <w:start w:val="1"/>
      <w:numFmt w:val="decimal"/>
      <w:lvlText w:val="%1."/>
      <w:lvlJc w:val="left"/>
      <w:pPr>
        <w:ind w:left="1101"/>
      </w:pPr>
      <w:rPr>
        <w:rFonts w:ascii="Garamond" w:eastAsia="Garamond" w:hAnsi="Garamond" w:cs="Garamond"/>
        <w:b w:val="0"/>
        <w:i w:val="0"/>
        <w:strike w:val="0"/>
        <w:dstrike w:val="0"/>
        <w:color w:val="000000"/>
        <w:sz w:val="24"/>
        <w:u w:val="none" w:color="000000"/>
        <w:bdr w:val="nil"/>
        <w:shd w:val="clear" w:color="auto" w:fill="auto"/>
        <w:vertAlign w:val="baseline"/>
      </w:rPr>
    </w:lvl>
    <w:lvl w:ilvl="1" w:tplc="7EF8924A">
      <w:start w:val="1"/>
      <w:numFmt w:val="lowerLetter"/>
      <w:lvlText w:val="%2"/>
      <w:lvlJc w:val="left"/>
      <w:pPr>
        <w:ind w:left="1821"/>
      </w:pPr>
      <w:rPr>
        <w:rFonts w:ascii="Garamond" w:eastAsia="Garamond" w:hAnsi="Garamond" w:cs="Garamond"/>
        <w:b w:val="0"/>
        <w:i w:val="0"/>
        <w:strike w:val="0"/>
        <w:dstrike w:val="0"/>
        <w:color w:val="000000"/>
        <w:sz w:val="24"/>
        <w:u w:val="none" w:color="000000"/>
        <w:bdr w:val="nil"/>
        <w:shd w:val="clear" w:color="auto" w:fill="auto"/>
        <w:vertAlign w:val="baseline"/>
      </w:rPr>
    </w:lvl>
    <w:lvl w:ilvl="2" w:tplc="B36A78C8">
      <w:start w:val="1"/>
      <w:numFmt w:val="lowerRoman"/>
      <w:lvlText w:val="%3"/>
      <w:lvlJc w:val="left"/>
      <w:pPr>
        <w:ind w:left="2541"/>
      </w:pPr>
      <w:rPr>
        <w:rFonts w:ascii="Garamond" w:eastAsia="Garamond" w:hAnsi="Garamond" w:cs="Garamond"/>
        <w:b w:val="0"/>
        <w:i w:val="0"/>
        <w:strike w:val="0"/>
        <w:dstrike w:val="0"/>
        <w:color w:val="000000"/>
        <w:sz w:val="24"/>
        <w:u w:val="none" w:color="000000"/>
        <w:bdr w:val="nil"/>
        <w:shd w:val="clear" w:color="auto" w:fill="auto"/>
        <w:vertAlign w:val="baseline"/>
      </w:rPr>
    </w:lvl>
    <w:lvl w:ilvl="3" w:tplc="EBACD054">
      <w:start w:val="1"/>
      <w:numFmt w:val="decimal"/>
      <w:lvlText w:val="%4"/>
      <w:lvlJc w:val="left"/>
      <w:pPr>
        <w:ind w:left="3261"/>
      </w:pPr>
      <w:rPr>
        <w:rFonts w:ascii="Garamond" w:eastAsia="Garamond" w:hAnsi="Garamond" w:cs="Garamond"/>
        <w:b w:val="0"/>
        <w:i w:val="0"/>
        <w:strike w:val="0"/>
        <w:dstrike w:val="0"/>
        <w:color w:val="000000"/>
        <w:sz w:val="24"/>
        <w:u w:val="none" w:color="000000"/>
        <w:bdr w:val="nil"/>
        <w:shd w:val="clear" w:color="auto" w:fill="auto"/>
        <w:vertAlign w:val="baseline"/>
      </w:rPr>
    </w:lvl>
    <w:lvl w:ilvl="4" w:tplc="D2466A56">
      <w:start w:val="1"/>
      <w:numFmt w:val="lowerLetter"/>
      <w:lvlText w:val="%5"/>
      <w:lvlJc w:val="left"/>
      <w:pPr>
        <w:ind w:left="3981"/>
      </w:pPr>
      <w:rPr>
        <w:rFonts w:ascii="Garamond" w:eastAsia="Garamond" w:hAnsi="Garamond" w:cs="Garamond"/>
        <w:b w:val="0"/>
        <w:i w:val="0"/>
        <w:strike w:val="0"/>
        <w:dstrike w:val="0"/>
        <w:color w:val="000000"/>
        <w:sz w:val="24"/>
        <w:u w:val="none" w:color="000000"/>
        <w:bdr w:val="nil"/>
        <w:shd w:val="clear" w:color="auto" w:fill="auto"/>
        <w:vertAlign w:val="baseline"/>
      </w:rPr>
    </w:lvl>
    <w:lvl w:ilvl="5" w:tplc="F5882076">
      <w:start w:val="1"/>
      <w:numFmt w:val="lowerRoman"/>
      <w:lvlText w:val="%6"/>
      <w:lvlJc w:val="left"/>
      <w:pPr>
        <w:ind w:left="4701"/>
      </w:pPr>
      <w:rPr>
        <w:rFonts w:ascii="Garamond" w:eastAsia="Garamond" w:hAnsi="Garamond" w:cs="Garamond"/>
        <w:b w:val="0"/>
        <w:i w:val="0"/>
        <w:strike w:val="0"/>
        <w:dstrike w:val="0"/>
        <w:color w:val="000000"/>
        <w:sz w:val="24"/>
        <w:u w:val="none" w:color="000000"/>
        <w:bdr w:val="nil"/>
        <w:shd w:val="clear" w:color="auto" w:fill="auto"/>
        <w:vertAlign w:val="baseline"/>
      </w:rPr>
    </w:lvl>
    <w:lvl w:ilvl="6" w:tplc="CB20181E">
      <w:start w:val="1"/>
      <w:numFmt w:val="decimal"/>
      <w:lvlText w:val="%7"/>
      <w:lvlJc w:val="left"/>
      <w:pPr>
        <w:ind w:left="5421"/>
      </w:pPr>
      <w:rPr>
        <w:rFonts w:ascii="Garamond" w:eastAsia="Garamond" w:hAnsi="Garamond" w:cs="Garamond"/>
        <w:b w:val="0"/>
        <w:i w:val="0"/>
        <w:strike w:val="0"/>
        <w:dstrike w:val="0"/>
        <w:color w:val="000000"/>
        <w:sz w:val="24"/>
        <w:u w:val="none" w:color="000000"/>
        <w:bdr w:val="nil"/>
        <w:shd w:val="clear" w:color="auto" w:fill="auto"/>
        <w:vertAlign w:val="baseline"/>
      </w:rPr>
    </w:lvl>
    <w:lvl w:ilvl="7" w:tplc="7D08168E">
      <w:start w:val="1"/>
      <w:numFmt w:val="lowerLetter"/>
      <w:lvlText w:val="%8"/>
      <w:lvlJc w:val="left"/>
      <w:pPr>
        <w:ind w:left="6141"/>
      </w:pPr>
      <w:rPr>
        <w:rFonts w:ascii="Garamond" w:eastAsia="Garamond" w:hAnsi="Garamond" w:cs="Garamond"/>
        <w:b w:val="0"/>
        <w:i w:val="0"/>
        <w:strike w:val="0"/>
        <w:dstrike w:val="0"/>
        <w:color w:val="000000"/>
        <w:sz w:val="24"/>
        <w:u w:val="none" w:color="000000"/>
        <w:bdr w:val="nil"/>
        <w:shd w:val="clear" w:color="auto" w:fill="auto"/>
        <w:vertAlign w:val="baseline"/>
      </w:rPr>
    </w:lvl>
    <w:lvl w:ilvl="8" w:tplc="CE6A4E0A">
      <w:start w:val="1"/>
      <w:numFmt w:val="lowerRoman"/>
      <w:lvlText w:val="%9"/>
      <w:lvlJc w:val="left"/>
      <w:pPr>
        <w:ind w:left="6861"/>
      </w:pPr>
      <w:rPr>
        <w:rFonts w:ascii="Garamond" w:eastAsia="Garamond" w:hAnsi="Garamond" w:cs="Garamond"/>
        <w:b w:val="0"/>
        <w:i w:val="0"/>
        <w:strike w:val="0"/>
        <w:dstrike w:val="0"/>
        <w:color w:val="000000"/>
        <w:sz w:val="24"/>
        <w:u w:val="none" w:color="000000"/>
        <w:bdr w:val="nil"/>
        <w:shd w:val="clear" w:color="auto" w:fill="auto"/>
        <w:vertAlign w:val="baseline"/>
      </w:rPr>
    </w:lvl>
  </w:abstractNum>
  <w:abstractNum w:abstractNumId="34" w15:restartNumberingAfterBreak="0">
    <w:nsid w:val="74900728"/>
    <w:multiLevelType w:val="hybridMultilevel"/>
    <w:tmpl w:val="93DC0518"/>
    <w:lvl w:ilvl="0" w:tplc="AD4609D4">
      <w:start w:val="1"/>
      <w:numFmt w:val="bullet"/>
      <w:lvlText w:val=""/>
      <w:lvlJc w:val="left"/>
      <w:pPr>
        <w:ind w:left="720" w:hanging="360"/>
      </w:pPr>
      <w:rPr>
        <w:rFonts w:ascii="Symbol" w:hAnsi="Symbol" w:hint="default"/>
      </w:rPr>
    </w:lvl>
    <w:lvl w:ilvl="1" w:tplc="8BF493E8" w:tentative="1">
      <w:start w:val="1"/>
      <w:numFmt w:val="bullet"/>
      <w:lvlText w:val="o"/>
      <w:lvlJc w:val="left"/>
      <w:pPr>
        <w:ind w:left="1440" w:hanging="360"/>
      </w:pPr>
      <w:rPr>
        <w:rFonts w:ascii="Courier New" w:hAnsi="Courier New" w:cs="Courier New" w:hint="default"/>
      </w:rPr>
    </w:lvl>
    <w:lvl w:ilvl="2" w:tplc="CA5231FC" w:tentative="1">
      <w:start w:val="1"/>
      <w:numFmt w:val="bullet"/>
      <w:lvlText w:val=""/>
      <w:lvlJc w:val="left"/>
      <w:pPr>
        <w:ind w:left="2160" w:hanging="360"/>
      </w:pPr>
      <w:rPr>
        <w:rFonts w:ascii="Wingdings" w:hAnsi="Wingdings" w:hint="default"/>
      </w:rPr>
    </w:lvl>
    <w:lvl w:ilvl="3" w:tplc="FF90E496" w:tentative="1">
      <w:start w:val="1"/>
      <w:numFmt w:val="bullet"/>
      <w:lvlText w:val=""/>
      <w:lvlJc w:val="left"/>
      <w:pPr>
        <w:ind w:left="2880" w:hanging="360"/>
      </w:pPr>
      <w:rPr>
        <w:rFonts w:ascii="Symbol" w:hAnsi="Symbol" w:hint="default"/>
      </w:rPr>
    </w:lvl>
    <w:lvl w:ilvl="4" w:tplc="E8C808A2" w:tentative="1">
      <w:start w:val="1"/>
      <w:numFmt w:val="bullet"/>
      <w:lvlText w:val="o"/>
      <w:lvlJc w:val="left"/>
      <w:pPr>
        <w:ind w:left="3600" w:hanging="360"/>
      </w:pPr>
      <w:rPr>
        <w:rFonts w:ascii="Courier New" w:hAnsi="Courier New" w:cs="Courier New" w:hint="default"/>
      </w:rPr>
    </w:lvl>
    <w:lvl w:ilvl="5" w:tplc="71D0BE64" w:tentative="1">
      <w:start w:val="1"/>
      <w:numFmt w:val="bullet"/>
      <w:lvlText w:val=""/>
      <w:lvlJc w:val="left"/>
      <w:pPr>
        <w:ind w:left="4320" w:hanging="360"/>
      </w:pPr>
      <w:rPr>
        <w:rFonts w:ascii="Wingdings" w:hAnsi="Wingdings" w:hint="default"/>
      </w:rPr>
    </w:lvl>
    <w:lvl w:ilvl="6" w:tplc="782E012E" w:tentative="1">
      <w:start w:val="1"/>
      <w:numFmt w:val="bullet"/>
      <w:lvlText w:val=""/>
      <w:lvlJc w:val="left"/>
      <w:pPr>
        <w:ind w:left="5040" w:hanging="360"/>
      </w:pPr>
      <w:rPr>
        <w:rFonts w:ascii="Symbol" w:hAnsi="Symbol" w:hint="default"/>
      </w:rPr>
    </w:lvl>
    <w:lvl w:ilvl="7" w:tplc="9C7EF9DA" w:tentative="1">
      <w:start w:val="1"/>
      <w:numFmt w:val="bullet"/>
      <w:lvlText w:val="o"/>
      <w:lvlJc w:val="left"/>
      <w:pPr>
        <w:ind w:left="5760" w:hanging="360"/>
      </w:pPr>
      <w:rPr>
        <w:rFonts w:ascii="Courier New" w:hAnsi="Courier New" w:cs="Courier New" w:hint="default"/>
      </w:rPr>
    </w:lvl>
    <w:lvl w:ilvl="8" w:tplc="BDE6CD96" w:tentative="1">
      <w:start w:val="1"/>
      <w:numFmt w:val="bullet"/>
      <w:lvlText w:val=""/>
      <w:lvlJc w:val="left"/>
      <w:pPr>
        <w:ind w:left="6480" w:hanging="360"/>
      </w:pPr>
      <w:rPr>
        <w:rFonts w:ascii="Wingdings" w:hAnsi="Wingdings" w:hint="default"/>
      </w:rPr>
    </w:lvl>
  </w:abstractNum>
  <w:abstractNum w:abstractNumId="35" w15:restartNumberingAfterBreak="0">
    <w:nsid w:val="7A7F3AA9"/>
    <w:multiLevelType w:val="hybridMultilevel"/>
    <w:tmpl w:val="6616D3F4"/>
    <w:lvl w:ilvl="0" w:tplc="B6348788">
      <w:start w:val="1"/>
      <w:numFmt w:val="decimal"/>
      <w:lvlText w:val="%1."/>
      <w:lvlJc w:val="left"/>
      <w:pPr>
        <w:ind w:left="2166"/>
      </w:pPr>
      <w:rPr>
        <w:rFonts w:ascii="Garamond" w:eastAsia="Garamond" w:hAnsi="Garamond" w:cs="Garamond"/>
        <w:b w:val="0"/>
        <w:i w:val="0"/>
        <w:strike w:val="0"/>
        <w:dstrike w:val="0"/>
        <w:color w:val="000000"/>
        <w:sz w:val="24"/>
        <w:u w:val="none" w:color="000000"/>
        <w:bdr w:val="nil"/>
        <w:shd w:val="clear" w:color="auto" w:fill="auto"/>
        <w:vertAlign w:val="baseline"/>
      </w:rPr>
    </w:lvl>
    <w:lvl w:ilvl="1" w:tplc="FF52948C">
      <w:start w:val="1"/>
      <w:numFmt w:val="lowerLetter"/>
      <w:lvlText w:val="%2"/>
      <w:lvlJc w:val="left"/>
      <w:pPr>
        <w:ind w:left="2886"/>
      </w:pPr>
      <w:rPr>
        <w:rFonts w:ascii="Garamond" w:eastAsia="Garamond" w:hAnsi="Garamond" w:cs="Garamond"/>
        <w:b w:val="0"/>
        <w:i w:val="0"/>
        <w:strike w:val="0"/>
        <w:dstrike w:val="0"/>
        <w:color w:val="000000"/>
        <w:sz w:val="24"/>
        <w:u w:val="none" w:color="000000"/>
        <w:bdr w:val="nil"/>
        <w:shd w:val="clear" w:color="auto" w:fill="auto"/>
        <w:vertAlign w:val="baseline"/>
      </w:rPr>
    </w:lvl>
    <w:lvl w:ilvl="2" w:tplc="5D0AB7A6">
      <w:start w:val="1"/>
      <w:numFmt w:val="lowerRoman"/>
      <w:lvlText w:val="%3"/>
      <w:lvlJc w:val="left"/>
      <w:pPr>
        <w:ind w:left="3606"/>
      </w:pPr>
      <w:rPr>
        <w:rFonts w:ascii="Garamond" w:eastAsia="Garamond" w:hAnsi="Garamond" w:cs="Garamond"/>
        <w:b w:val="0"/>
        <w:i w:val="0"/>
        <w:strike w:val="0"/>
        <w:dstrike w:val="0"/>
        <w:color w:val="000000"/>
        <w:sz w:val="24"/>
        <w:u w:val="none" w:color="000000"/>
        <w:bdr w:val="nil"/>
        <w:shd w:val="clear" w:color="auto" w:fill="auto"/>
        <w:vertAlign w:val="baseline"/>
      </w:rPr>
    </w:lvl>
    <w:lvl w:ilvl="3" w:tplc="FAB820A6">
      <w:start w:val="1"/>
      <w:numFmt w:val="decimal"/>
      <w:lvlText w:val="%4"/>
      <w:lvlJc w:val="left"/>
      <w:pPr>
        <w:ind w:left="4326"/>
      </w:pPr>
      <w:rPr>
        <w:rFonts w:ascii="Garamond" w:eastAsia="Garamond" w:hAnsi="Garamond" w:cs="Garamond"/>
        <w:b w:val="0"/>
        <w:i w:val="0"/>
        <w:strike w:val="0"/>
        <w:dstrike w:val="0"/>
        <w:color w:val="000000"/>
        <w:sz w:val="24"/>
        <w:u w:val="none" w:color="000000"/>
        <w:bdr w:val="nil"/>
        <w:shd w:val="clear" w:color="auto" w:fill="auto"/>
        <w:vertAlign w:val="baseline"/>
      </w:rPr>
    </w:lvl>
    <w:lvl w:ilvl="4" w:tplc="EB32A27E">
      <w:start w:val="1"/>
      <w:numFmt w:val="lowerLetter"/>
      <w:lvlText w:val="%5"/>
      <w:lvlJc w:val="left"/>
      <w:pPr>
        <w:ind w:left="5046"/>
      </w:pPr>
      <w:rPr>
        <w:rFonts w:ascii="Garamond" w:eastAsia="Garamond" w:hAnsi="Garamond" w:cs="Garamond"/>
        <w:b w:val="0"/>
        <w:i w:val="0"/>
        <w:strike w:val="0"/>
        <w:dstrike w:val="0"/>
        <w:color w:val="000000"/>
        <w:sz w:val="24"/>
        <w:u w:val="none" w:color="000000"/>
        <w:bdr w:val="nil"/>
        <w:shd w:val="clear" w:color="auto" w:fill="auto"/>
        <w:vertAlign w:val="baseline"/>
      </w:rPr>
    </w:lvl>
    <w:lvl w:ilvl="5" w:tplc="325A3266">
      <w:start w:val="1"/>
      <w:numFmt w:val="lowerRoman"/>
      <w:lvlText w:val="%6"/>
      <w:lvlJc w:val="left"/>
      <w:pPr>
        <w:ind w:left="5766"/>
      </w:pPr>
      <w:rPr>
        <w:rFonts w:ascii="Garamond" w:eastAsia="Garamond" w:hAnsi="Garamond" w:cs="Garamond"/>
        <w:b w:val="0"/>
        <w:i w:val="0"/>
        <w:strike w:val="0"/>
        <w:dstrike w:val="0"/>
        <w:color w:val="000000"/>
        <w:sz w:val="24"/>
        <w:u w:val="none" w:color="000000"/>
        <w:bdr w:val="nil"/>
        <w:shd w:val="clear" w:color="auto" w:fill="auto"/>
        <w:vertAlign w:val="baseline"/>
      </w:rPr>
    </w:lvl>
    <w:lvl w:ilvl="6" w:tplc="D32E1344">
      <w:start w:val="1"/>
      <w:numFmt w:val="decimal"/>
      <w:lvlText w:val="%7"/>
      <w:lvlJc w:val="left"/>
      <w:pPr>
        <w:ind w:left="6486"/>
      </w:pPr>
      <w:rPr>
        <w:rFonts w:ascii="Garamond" w:eastAsia="Garamond" w:hAnsi="Garamond" w:cs="Garamond"/>
        <w:b w:val="0"/>
        <w:i w:val="0"/>
        <w:strike w:val="0"/>
        <w:dstrike w:val="0"/>
        <w:color w:val="000000"/>
        <w:sz w:val="24"/>
        <w:u w:val="none" w:color="000000"/>
        <w:bdr w:val="nil"/>
        <w:shd w:val="clear" w:color="auto" w:fill="auto"/>
        <w:vertAlign w:val="baseline"/>
      </w:rPr>
    </w:lvl>
    <w:lvl w:ilvl="7" w:tplc="92FAECF8">
      <w:start w:val="1"/>
      <w:numFmt w:val="lowerLetter"/>
      <w:lvlText w:val="%8"/>
      <w:lvlJc w:val="left"/>
      <w:pPr>
        <w:ind w:left="7206"/>
      </w:pPr>
      <w:rPr>
        <w:rFonts w:ascii="Garamond" w:eastAsia="Garamond" w:hAnsi="Garamond" w:cs="Garamond"/>
        <w:b w:val="0"/>
        <w:i w:val="0"/>
        <w:strike w:val="0"/>
        <w:dstrike w:val="0"/>
        <w:color w:val="000000"/>
        <w:sz w:val="24"/>
        <w:u w:val="none" w:color="000000"/>
        <w:bdr w:val="nil"/>
        <w:shd w:val="clear" w:color="auto" w:fill="auto"/>
        <w:vertAlign w:val="baseline"/>
      </w:rPr>
    </w:lvl>
    <w:lvl w:ilvl="8" w:tplc="8A3CBBAE">
      <w:start w:val="1"/>
      <w:numFmt w:val="lowerRoman"/>
      <w:lvlText w:val="%9"/>
      <w:lvlJc w:val="left"/>
      <w:pPr>
        <w:ind w:left="7926"/>
      </w:pPr>
      <w:rPr>
        <w:rFonts w:ascii="Garamond" w:eastAsia="Garamond" w:hAnsi="Garamond" w:cs="Garamond"/>
        <w:b w:val="0"/>
        <w:i w:val="0"/>
        <w:strike w:val="0"/>
        <w:dstrike w:val="0"/>
        <w:color w:val="000000"/>
        <w:sz w:val="24"/>
        <w:u w:val="none" w:color="000000"/>
        <w:bdr w:val="nil"/>
        <w:shd w:val="clear" w:color="auto" w:fill="auto"/>
        <w:vertAlign w:val="baseline"/>
      </w:rPr>
    </w:lvl>
  </w:abstractNum>
  <w:abstractNum w:abstractNumId="36" w15:restartNumberingAfterBreak="0">
    <w:nsid w:val="7D8D575C"/>
    <w:multiLevelType w:val="hybridMultilevel"/>
    <w:tmpl w:val="53AC60BA"/>
    <w:lvl w:ilvl="0" w:tplc="30A6BB96">
      <w:start w:val="1"/>
      <w:numFmt w:val="upperRoman"/>
      <w:lvlText w:val="%1."/>
      <w:lvlJc w:val="right"/>
      <w:pPr>
        <w:ind w:left="720" w:hanging="360"/>
      </w:pPr>
    </w:lvl>
    <w:lvl w:ilvl="1" w:tplc="F4841CFA" w:tentative="1">
      <w:start w:val="1"/>
      <w:numFmt w:val="lowerLetter"/>
      <w:lvlText w:val="%2."/>
      <w:lvlJc w:val="left"/>
      <w:pPr>
        <w:ind w:left="1440" w:hanging="360"/>
      </w:pPr>
    </w:lvl>
    <w:lvl w:ilvl="2" w:tplc="0B10A854" w:tentative="1">
      <w:start w:val="1"/>
      <w:numFmt w:val="lowerRoman"/>
      <w:lvlText w:val="%3."/>
      <w:lvlJc w:val="right"/>
      <w:pPr>
        <w:ind w:left="2160" w:hanging="180"/>
      </w:pPr>
    </w:lvl>
    <w:lvl w:ilvl="3" w:tplc="179AB428" w:tentative="1">
      <w:start w:val="1"/>
      <w:numFmt w:val="decimal"/>
      <w:lvlText w:val="%4."/>
      <w:lvlJc w:val="left"/>
      <w:pPr>
        <w:ind w:left="2880" w:hanging="360"/>
      </w:pPr>
    </w:lvl>
    <w:lvl w:ilvl="4" w:tplc="FF5AD0B4" w:tentative="1">
      <w:start w:val="1"/>
      <w:numFmt w:val="lowerLetter"/>
      <w:lvlText w:val="%5."/>
      <w:lvlJc w:val="left"/>
      <w:pPr>
        <w:ind w:left="3600" w:hanging="360"/>
      </w:pPr>
    </w:lvl>
    <w:lvl w:ilvl="5" w:tplc="0942965C" w:tentative="1">
      <w:start w:val="1"/>
      <w:numFmt w:val="lowerRoman"/>
      <w:lvlText w:val="%6."/>
      <w:lvlJc w:val="right"/>
      <w:pPr>
        <w:ind w:left="4320" w:hanging="180"/>
      </w:pPr>
    </w:lvl>
    <w:lvl w:ilvl="6" w:tplc="F23C8EA0" w:tentative="1">
      <w:start w:val="1"/>
      <w:numFmt w:val="decimal"/>
      <w:lvlText w:val="%7."/>
      <w:lvlJc w:val="left"/>
      <w:pPr>
        <w:ind w:left="5040" w:hanging="360"/>
      </w:pPr>
    </w:lvl>
    <w:lvl w:ilvl="7" w:tplc="20FA77E0" w:tentative="1">
      <w:start w:val="1"/>
      <w:numFmt w:val="lowerLetter"/>
      <w:lvlText w:val="%8."/>
      <w:lvlJc w:val="left"/>
      <w:pPr>
        <w:ind w:left="5760" w:hanging="360"/>
      </w:pPr>
    </w:lvl>
    <w:lvl w:ilvl="8" w:tplc="4E0A334C" w:tentative="1">
      <w:start w:val="1"/>
      <w:numFmt w:val="lowerRoman"/>
      <w:lvlText w:val="%9."/>
      <w:lvlJc w:val="right"/>
      <w:pPr>
        <w:ind w:left="6480" w:hanging="180"/>
      </w:pPr>
    </w:lvl>
  </w:abstractNum>
  <w:abstractNum w:abstractNumId="37" w15:restartNumberingAfterBreak="0">
    <w:nsid w:val="7F58373D"/>
    <w:multiLevelType w:val="hybridMultilevel"/>
    <w:tmpl w:val="17F6AFE0"/>
    <w:lvl w:ilvl="0" w:tplc="5A6E9726">
      <w:start w:val="1"/>
      <w:numFmt w:val="lowerRoman"/>
      <w:lvlText w:val="%1."/>
      <w:lvlJc w:val="left"/>
      <w:pPr>
        <w:ind w:left="1080" w:hanging="720"/>
      </w:pPr>
      <w:rPr>
        <w:rFonts w:hint="default"/>
      </w:rPr>
    </w:lvl>
    <w:lvl w:ilvl="1" w:tplc="1B561F36" w:tentative="1">
      <w:start w:val="1"/>
      <w:numFmt w:val="lowerLetter"/>
      <w:lvlText w:val="%2."/>
      <w:lvlJc w:val="left"/>
      <w:pPr>
        <w:ind w:left="1440" w:hanging="360"/>
      </w:pPr>
    </w:lvl>
    <w:lvl w:ilvl="2" w:tplc="AA9CCB18" w:tentative="1">
      <w:start w:val="1"/>
      <w:numFmt w:val="lowerRoman"/>
      <w:lvlText w:val="%3."/>
      <w:lvlJc w:val="right"/>
      <w:pPr>
        <w:ind w:left="2160" w:hanging="180"/>
      </w:pPr>
    </w:lvl>
    <w:lvl w:ilvl="3" w:tplc="F4D086A8" w:tentative="1">
      <w:start w:val="1"/>
      <w:numFmt w:val="decimal"/>
      <w:lvlText w:val="%4."/>
      <w:lvlJc w:val="left"/>
      <w:pPr>
        <w:ind w:left="2880" w:hanging="360"/>
      </w:pPr>
    </w:lvl>
    <w:lvl w:ilvl="4" w:tplc="575007C8" w:tentative="1">
      <w:start w:val="1"/>
      <w:numFmt w:val="lowerLetter"/>
      <w:lvlText w:val="%5."/>
      <w:lvlJc w:val="left"/>
      <w:pPr>
        <w:ind w:left="3600" w:hanging="360"/>
      </w:pPr>
    </w:lvl>
    <w:lvl w:ilvl="5" w:tplc="C92893D8" w:tentative="1">
      <w:start w:val="1"/>
      <w:numFmt w:val="lowerRoman"/>
      <w:lvlText w:val="%6."/>
      <w:lvlJc w:val="right"/>
      <w:pPr>
        <w:ind w:left="4320" w:hanging="180"/>
      </w:pPr>
    </w:lvl>
    <w:lvl w:ilvl="6" w:tplc="405C8274" w:tentative="1">
      <w:start w:val="1"/>
      <w:numFmt w:val="decimal"/>
      <w:lvlText w:val="%7."/>
      <w:lvlJc w:val="left"/>
      <w:pPr>
        <w:ind w:left="5040" w:hanging="360"/>
      </w:pPr>
    </w:lvl>
    <w:lvl w:ilvl="7" w:tplc="095C62E8" w:tentative="1">
      <w:start w:val="1"/>
      <w:numFmt w:val="lowerLetter"/>
      <w:lvlText w:val="%8."/>
      <w:lvlJc w:val="left"/>
      <w:pPr>
        <w:ind w:left="5760" w:hanging="360"/>
      </w:pPr>
    </w:lvl>
    <w:lvl w:ilvl="8" w:tplc="D0666E6E" w:tentative="1">
      <w:start w:val="1"/>
      <w:numFmt w:val="lowerRoman"/>
      <w:lvlText w:val="%9."/>
      <w:lvlJc w:val="right"/>
      <w:pPr>
        <w:ind w:left="6480" w:hanging="180"/>
      </w:pPr>
    </w:lvl>
  </w:abstractNum>
  <w:num w:numId="1">
    <w:abstractNumId w:val="6"/>
  </w:num>
  <w:num w:numId="2">
    <w:abstractNumId w:val="15"/>
  </w:num>
  <w:num w:numId="3">
    <w:abstractNumId w:val="30"/>
  </w:num>
  <w:num w:numId="4">
    <w:abstractNumId w:val="9"/>
  </w:num>
  <w:num w:numId="5">
    <w:abstractNumId w:val="8"/>
  </w:num>
  <w:num w:numId="6">
    <w:abstractNumId w:val="36"/>
  </w:num>
  <w:num w:numId="7">
    <w:abstractNumId w:val="3"/>
  </w:num>
  <w:num w:numId="8">
    <w:abstractNumId w:val="13"/>
  </w:num>
  <w:num w:numId="9">
    <w:abstractNumId w:val="16"/>
  </w:num>
  <w:num w:numId="10">
    <w:abstractNumId w:val="29"/>
  </w:num>
  <w:num w:numId="11">
    <w:abstractNumId w:val="4"/>
  </w:num>
  <w:num w:numId="12">
    <w:abstractNumId w:val="19"/>
  </w:num>
  <w:num w:numId="13">
    <w:abstractNumId w:val="1"/>
  </w:num>
  <w:num w:numId="14">
    <w:abstractNumId w:val="21"/>
  </w:num>
  <w:num w:numId="15">
    <w:abstractNumId w:val="22"/>
  </w:num>
  <w:num w:numId="16">
    <w:abstractNumId w:val="23"/>
  </w:num>
  <w:num w:numId="17">
    <w:abstractNumId w:val="34"/>
  </w:num>
  <w:num w:numId="18">
    <w:abstractNumId w:val="27"/>
  </w:num>
  <w:num w:numId="19">
    <w:abstractNumId w:val="0"/>
  </w:num>
  <w:num w:numId="20">
    <w:abstractNumId w:val="20"/>
  </w:num>
  <w:num w:numId="21">
    <w:abstractNumId w:val="32"/>
  </w:num>
  <w:num w:numId="22">
    <w:abstractNumId w:val="11"/>
  </w:num>
  <w:num w:numId="23">
    <w:abstractNumId w:val="31"/>
  </w:num>
  <w:num w:numId="24">
    <w:abstractNumId w:val="33"/>
  </w:num>
  <w:num w:numId="25">
    <w:abstractNumId w:val="35"/>
  </w:num>
  <w:num w:numId="26">
    <w:abstractNumId w:val="28"/>
  </w:num>
  <w:num w:numId="27">
    <w:abstractNumId w:val="17"/>
  </w:num>
  <w:num w:numId="28">
    <w:abstractNumId w:val="14"/>
  </w:num>
  <w:num w:numId="29">
    <w:abstractNumId w:val="37"/>
  </w:num>
  <w:num w:numId="30">
    <w:abstractNumId w:val="5"/>
  </w:num>
  <w:num w:numId="31">
    <w:abstractNumId w:val="24"/>
  </w:num>
  <w:num w:numId="32">
    <w:abstractNumId w:val="18"/>
  </w:num>
  <w:num w:numId="33">
    <w:abstractNumId w:val="26"/>
  </w:num>
  <w:num w:numId="34">
    <w:abstractNumId w:val="10"/>
  </w:num>
  <w:num w:numId="35">
    <w:abstractNumId w:val="25"/>
  </w:num>
  <w:num w:numId="36">
    <w:abstractNumId w:val="2"/>
  </w:num>
  <w:num w:numId="37">
    <w:abstractNumId w:val="1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oNotDisplayPageBoundaries/>
  <w:attachedTemplate r:id="rId1"/>
  <w:defaultTabStop w:val="720"/>
  <w:characterSpacingControl w:val="doNotCompress"/>
  <w:hdrShapeDefaults>
    <o:shapedefaults v:ext="edit" spidmax="2052"/>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docVars>
    <w:docVar w:name="85TrailerDate" w:val="0"/>
    <w:docVar w:name="85TrailerDateField" w:val="0"/>
    <w:docVar w:name="85TrailerDraft" w:val="0"/>
    <w:docVar w:name="85TrailerTime" w:val="0"/>
    <w:docVar w:name="85TrailerType" w:val="100"/>
    <w:docVar w:name="MPDocID" w:val="127279870 v1"/>
    <w:docVar w:name="MPDocIDTemplate" w:val="%n| v%v|"/>
    <w:docVar w:name="MPDocIDTemplateDefault" w:val="%n| v%v|"/>
    <w:docVar w:name="NewDocStampType" w:val="1"/>
    <w:docVar w:name="zzmpLTFontsClean" w:val="True"/>
    <w:docVar w:name="zzmpnSession" w:val="0.8880579"/>
  </w:docVars>
  <w:rsids>
    <w:rsidRoot w:val="00BE760A"/>
    <w:rsid w:val="006737DD"/>
    <w:rsid w:val="006F4A16"/>
    <w:rsid w:val="00783677"/>
    <w:rsid w:val="00BE760A"/>
    <w:rsid w:val="00F64F04"/>
    <w:rsid w:val="00FC2E89"/>
    <w:rsid w:val="00FF6C4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3FDD2FA-AEDF-47C7-9E60-8D6A02E3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next w:val="Normal"/>
    <w:link w:val="Heading4Char"/>
    <w:uiPriority w:val="9"/>
    <w:unhideWhenUsed/>
    <w:qFormat/>
    <w:pPr>
      <w:keepNext/>
      <w:keepLines/>
      <w:spacing w:after="38" w:line="240" w:lineRule="auto"/>
      <w:ind w:left="16" w:right="-15" w:hanging="10"/>
      <w:outlineLvl w:val="3"/>
    </w:pPr>
    <w:rPr>
      <w:rFonts w:ascii="Garamond" w:eastAsia="Garamond" w:hAnsi="Garamond" w:cs="Garamond"/>
      <w:b/>
      <w:color w:val="000000"/>
      <w:sz w:val="24"/>
      <w:u w:val="single" w:color="000000"/>
    </w:rPr>
  </w:style>
  <w:style w:type="paragraph" w:styleId="Heading5">
    <w:name w:val="heading 5"/>
    <w:next w:val="Normal"/>
    <w:link w:val="Heading5Char"/>
    <w:uiPriority w:val="9"/>
    <w:unhideWhenUsed/>
    <w:qFormat/>
    <w:pPr>
      <w:keepNext/>
      <w:keepLines/>
      <w:spacing w:after="38" w:line="235" w:lineRule="auto"/>
      <w:ind w:left="-5" w:right="-14" w:hanging="10"/>
      <w:outlineLvl w:val="4"/>
    </w:pPr>
    <w:rPr>
      <w:rFonts w:ascii="Garamond" w:eastAsia="Garamond" w:hAnsi="Garamond" w:cs="Garamond"/>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cs="Times New Roman"/>
      <w:sz w:val="24"/>
      <w:szCs w:val="24"/>
    </w:rPr>
  </w:style>
  <w:style w:type="paragraph" w:customStyle="1" w:styleId="BodyTextContinued">
    <w:name w:val="Body Text Continued"/>
    <w:basedOn w:val="BodyText"/>
    <w:next w:val="BodyText"/>
    <w:pPr>
      <w:ind w:firstLine="0"/>
    </w:pPr>
    <w:rPr>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cs="Times New Roman"/>
      <w:sz w:val="24"/>
      <w:szCs w:val="20"/>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cs="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cs="Times New Roman"/>
      <w:sz w:val="24"/>
      <w:szCs w:val="24"/>
    </w:rPr>
  </w:style>
  <w:style w:type="character" w:styleId="PageNumber">
    <w:name w:val="page number"/>
    <w:basedOn w:val="DefaultParagraphFont"/>
  </w:style>
  <w:style w:type="table" w:styleId="TableGrid">
    <w:name w:val="Table Grid"/>
    <w:basedOn w:val="TableNormal"/>
    <w:uiPriority w:val="59"/>
    <w:pPr>
      <w:spacing w:after="100" w:afterAutospacing="1"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A3">
    <w:name w:val="A3"/>
    <w:uiPriority w:val="99"/>
    <w:rPr>
      <w:rFonts w:cs="Franklin Gothic Book"/>
      <w:color w:val="000000"/>
      <w:sz w:val="22"/>
      <w:szCs w:val="22"/>
    </w:rPr>
  </w:style>
  <w:style w:type="character" w:customStyle="1" w:styleId="Heading4Char">
    <w:name w:val="Heading 4 Char"/>
    <w:basedOn w:val="DefaultParagraphFont"/>
    <w:link w:val="Heading4"/>
    <w:uiPriority w:val="9"/>
    <w:rPr>
      <w:rFonts w:ascii="Garamond" w:eastAsia="Garamond" w:hAnsi="Garamond" w:cs="Garamond"/>
      <w:b/>
      <w:color w:val="000000"/>
      <w:sz w:val="24"/>
      <w:u w:val="single" w:color="000000"/>
    </w:rPr>
  </w:style>
  <w:style w:type="character" w:customStyle="1" w:styleId="Heading5Char">
    <w:name w:val="Heading 5 Char"/>
    <w:basedOn w:val="DefaultParagraphFont"/>
    <w:link w:val="Heading5"/>
    <w:uiPriority w:val="9"/>
    <w:rPr>
      <w:rFonts w:ascii="Garamond" w:eastAsia="Garamond" w:hAnsi="Garamond" w:cs="Garamond"/>
      <w:b/>
      <w:color w:val="000000"/>
      <w:sz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os.state.nm.us/Voter_Information/County_Clerk_Information.aspx" TargetMode="External"/><Relationship Id="rId18" Type="http://schemas.openxmlformats.org/officeDocument/2006/relationships/hyperlink" Target="http://www.state.gov/documents/organization/212241.pdf" TargetMode="External"/><Relationship Id="rId26" Type="http://schemas.openxmlformats.org/officeDocument/2006/relationships/hyperlink" Target="http://travel.state.gov/content/passports/english/passports/information/fees.html" TargetMode="External"/><Relationship Id="rId3" Type="http://schemas.openxmlformats.org/officeDocument/2006/relationships/styles" Target="styles.xml"/><Relationship Id="rId21" Type="http://schemas.openxmlformats.org/officeDocument/2006/relationships/hyperlink" Target="http://iafdb.travel.state.go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msupremecourt.nmcourts.gov/legal-forms/pdfs/DistCV/4-222.pdf" TargetMode="External"/><Relationship Id="rId17" Type="http://schemas.openxmlformats.org/officeDocument/2006/relationships/hyperlink" Target="http://www.mvd.newmexico.gov/proof-of-identity.aspx" TargetMode="External"/><Relationship Id="rId25" Type="http://schemas.openxmlformats.org/officeDocument/2006/relationships/hyperlink" Target="http://travel.state.gov/content/passports/english/passports/information/fees.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ecure.ssa.gov/ICON/main.jsp" TargetMode="External"/><Relationship Id="rId20" Type="http://schemas.openxmlformats.org/officeDocument/2006/relationships/hyperlink" Target="http://travel.state.gov/content/passports/english/passports/information/fees.html" TargetMode="External"/><Relationship Id="rId29" Type="http://schemas.openxmlformats.org/officeDocument/2006/relationships/hyperlink" Target="http://iafdb.travel.state.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mcourts.gov/othercourts.php" TargetMode="External"/><Relationship Id="rId24" Type="http://schemas.openxmlformats.org/officeDocument/2006/relationships/hyperlink" Target="http://www.state.gov/documents/organization/212239.pdf"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sa.gov/forms/ss-5fs.pdf" TargetMode="External"/><Relationship Id="rId23" Type="http://schemas.openxmlformats.org/officeDocument/2006/relationships/hyperlink" Target="http://iafdb.travel.state.gov/" TargetMode="External"/><Relationship Id="rId28" Type="http://schemas.openxmlformats.org/officeDocument/2006/relationships/hyperlink" Target="http://iafdb.travel.state.gov/" TargetMode="External"/><Relationship Id="rId10" Type="http://schemas.openxmlformats.org/officeDocument/2006/relationships/footer" Target="footer1.xml"/><Relationship Id="rId19" Type="http://schemas.openxmlformats.org/officeDocument/2006/relationships/hyperlink" Target="http://travel.state.gov/content/passports/english/passports/information/fees.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sa.gov/forms/ss-5fs.pdf" TargetMode="External"/><Relationship Id="rId22" Type="http://schemas.openxmlformats.org/officeDocument/2006/relationships/hyperlink" Target="http://iafdb.travel.state.gov/" TargetMode="External"/><Relationship Id="rId27" Type="http://schemas.openxmlformats.org/officeDocument/2006/relationships/hyperlink" Target="http://www.state.gov/documents/organization/212249.pdf" TargetMode="External"/><Relationship Id="rId30" Type="http://schemas.openxmlformats.org/officeDocument/2006/relationships/hyperlink" Target="http://archive.vitalrecordsnm.org/Forms/BirthSearchApplication-EN.pdf" TargetMode="Externa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Busin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FC9A-9F65-4A85-BEBA-5B2E17BFB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Template>
  <TotalTime>1</TotalTime>
  <Pages>12</Pages>
  <Words>4100</Words>
  <Characters>23371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Cooley</Company>
  <LinksUpToDate>false</LinksUpToDate>
  <CharactersWithSpaces>27417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Cason, Stephanie A</dc:creator>
  <cp:lastModifiedBy>Arli Christian</cp:lastModifiedBy>
  <cp:revision>2</cp:revision>
  <cp:lastPrinted>2016-08-18T17:32:00Z</cp:lastPrinted>
  <dcterms:created xsi:type="dcterms:W3CDTF">2016-10-21T20:02:00Z</dcterms:created>
  <dcterms:modified xsi:type="dcterms:W3CDTF">2016-10-21T20:02:00Z</dcterms:modified>
</cp:coreProperties>
</file>